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page" w:tblpX="783" w:tblpY="2554"/>
        <w:tblOverlap w:val="never"/>
        <w:tblW w:w="10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552"/>
        <w:gridCol w:w="237"/>
        <w:gridCol w:w="789"/>
        <w:gridCol w:w="1065"/>
        <w:gridCol w:w="1065"/>
        <w:gridCol w:w="265"/>
        <w:gridCol w:w="800"/>
        <w:gridCol w:w="1065"/>
        <w:gridCol w:w="387"/>
        <w:gridCol w:w="678"/>
        <w:gridCol w:w="1227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vMerge w:val="restart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文化程度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所学专业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职称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高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第一外语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其他语种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现户口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所在地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教育背景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起止时间</w:t>
            </w:r>
          </w:p>
        </w:tc>
        <w:tc>
          <w:tcPr>
            <w:tcW w:w="4260" w:type="dxa"/>
            <w:gridSpan w:val="5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院校名称（从高校填起）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vertAlign w:val="baseline"/>
                <w:lang w:eastAsia="zh-CN"/>
              </w:rPr>
              <w:t>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26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26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57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260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个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9277" w:type="dxa"/>
            <w:gridSpan w:val="1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参加社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保情况</w:t>
            </w:r>
          </w:p>
        </w:tc>
        <w:tc>
          <w:tcPr>
            <w:tcW w:w="3184" w:type="dxa"/>
            <w:gridSpan w:val="4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是（）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否（）</w:t>
            </w: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参保地点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本人特长</w:t>
            </w:r>
          </w:p>
        </w:tc>
        <w:tc>
          <w:tcPr>
            <w:tcW w:w="3184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计算机水平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应聘单位</w:t>
            </w:r>
          </w:p>
        </w:tc>
        <w:tc>
          <w:tcPr>
            <w:tcW w:w="3184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月底薪要求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341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3184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2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电子信箱</w:t>
            </w:r>
          </w:p>
        </w:tc>
        <w:tc>
          <w:tcPr>
            <w:tcW w:w="3841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6" w:hRule="atLeast"/>
        </w:trPr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应聘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人员</w:t>
            </w: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签字</w:t>
            </w:r>
          </w:p>
        </w:tc>
        <w:tc>
          <w:tcPr>
            <w:tcW w:w="9514" w:type="dxa"/>
            <w:gridSpan w:val="11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本人对上述所填内容真实性负责，如有虚假，后果自负。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u w:val="single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eastAsia="zh-CN"/>
              </w:rPr>
              <w:t>签字：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jc w:val="center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u w:val="singl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u w:val="none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年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月</w:t>
            </w:r>
            <w:r>
              <w:rPr>
                <w:rFonts w:hint="eastAsia"/>
                <w:u w:val="single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/>
                <w:u w:val="none"/>
                <w:vertAlign w:val="baseline"/>
                <w:lang w:val="en-US" w:eastAsia="zh-CN"/>
              </w:rPr>
              <w:t>日</w:t>
            </w:r>
          </w:p>
        </w:tc>
      </w:tr>
    </w:tbl>
    <w:p>
      <w:pPr>
        <w:ind w:firstLine="720" w:firstLineChars="200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-220345</wp:posOffset>
                </wp:positionV>
                <wp:extent cx="796290" cy="276860"/>
                <wp:effectExtent l="0" t="0" r="3810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43330" y="547370"/>
                          <a:ext cx="796290" cy="27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65pt;margin-top:-17.35pt;height:21.8pt;width:62.7pt;z-index:251658240;mso-width-relative:page;mso-height-relative:page;" filled="f" stroked="f" coordsize="21600,21600" o:gfxdata="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14ma3aAAAACAEAAA8AAAAAAAAAAQAgAAAAIgAAAGRycy9kb3ducmV2LnhtbFBLAQIUABQA&#10;AAAIAIdO4kAe65vXJwIAACIEAAAOAAAAAAAAAAEAIAAAACk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b/>
          <w:bCs/>
          <w:sz w:val="40"/>
          <w:szCs w:val="40"/>
        </w:rPr>
        <w:t>叶县</w:t>
      </w:r>
      <w:r>
        <w:rPr>
          <w:rFonts w:hint="eastAsia" w:ascii="黑体" w:hAnsi="黑体" w:eastAsia="黑体" w:cs="黑体"/>
          <w:b/>
          <w:bCs/>
          <w:sz w:val="40"/>
          <w:szCs w:val="40"/>
          <w:lang w:eastAsia="zh-CN"/>
        </w:rPr>
        <w:t>事业单位高层次人才引进</w:t>
      </w:r>
      <w:r>
        <w:rPr>
          <w:rFonts w:hint="eastAsia" w:ascii="黑体" w:hAnsi="黑体" w:eastAsia="黑体" w:cs="黑体"/>
          <w:b/>
          <w:bCs/>
          <w:sz w:val="40"/>
          <w:szCs w:val="40"/>
        </w:rPr>
        <w:t>报名表</w:t>
      </w:r>
    </w:p>
    <w:sectPr>
      <w:pgSz w:w="11906" w:h="16838"/>
      <w:pgMar w:top="1440" w:right="1800" w:bottom="1440" w:left="1800" w:header="68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21452"/>
    <w:rsid w:val="2E864D72"/>
    <w:rsid w:val="3A6A6191"/>
    <w:rsid w:val="62F05758"/>
    <w:rsid w:val="636F31DC"/>
    <w:rsid w:val="65F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2020-08-06T02:08:00Z</dcterms:created>
  <dc:creator>Administrator</dc:creator>
  <cp:lastModifiedBy>Administrator</cp:lastModifiedBy>
  <dcterms:modified xsi:type="dcterms:W3CDTF">2020-08-06T07:43:03Z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