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专业分类目录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/>
          <w:b/>
          <w:sz w:val="28"/>
          <w:szCs w:val="28"/>
        </w:rPr>
        <w:t>计算机科学与技术类：</w:t>
      </w:r>
      <w:r>
        <w:rPr>
          <w:rFonts w:hint="eastAsia" w:ascii="仿宋" w:hAnsi="仿宋" w:eastAsia="仿宋"/>
          <w:sz w:val="28"/>
          <w:szCs w:val="28"/>
        </w:rPr>
        <w:t>计算机科学、</w:t>
      </w:r>
      <w:r>
        <w:rPr>
          <w:rFonts w:ascii="仿宋" w:hAnsi="仿宋" w:eastAsia="仿宋"/>
          <w:sz w:val="28"/>
          <w:szCs w:val="28"/>
        </w:rPr>
        <w:t>计算机系统结构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计算机软件与理论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计算机应用技术</w:t>
      </w:r>
      <w:r>
        <w:rPr>
          <w:rFonts w:hint="eastAsia" w:ascii="仿宋" w:hAnsi="仿宋" w:eastAsia="仿宋"/>
          <w:sz w:val="28"/>
          <w:szCs w:val="28"/>
        </w:rPr>
        <w:t>、计算机科学与技术、仿真科学与技术、软件工程、计算机软件、</w:t>
      </w:r>
      <w:r>
        <w:rPr>
          <w:rFonts w:ascii="仿宋" w:hAnsi="仿宋" w:eastAsia="仿宋"/>
          <w:sz w:val="28"/>
          <w:szCs w:val="28"/>
        </w:rPr>
        <w:t>计算机系统维护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计算机硬件与外设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网络系统管理</w:t>
      </w:r>
      <w:r>
        <w:rPr>
          <w:rFonts w:hint="eastAsia" w:ascii="仿宋" w:hAnsi="仿宋" w:eastAsia="仿宋"/>
          <w:sz w:val="28"/>
          <w:szCs w:val="28"/>
        </w:rPr>
        <w:t>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</w:t>
      </w:r>
      <w:r>
        <w:rPr>
          <w:rFonts w:ascii="仿宋" w:hAnsi="仿宋" w:eastAsia="仿宋"/>
          <w:sz w:val="28"/>
          <w:szCs w:val="28"/>
        </w:rPr>
        <w:t>计算机多媒体技术</w:t>
      </w:r>
      <w:r>
        <w:rPr>
          <w:rFonts w:hint="eastAsia" w:ascii="仿宋" w:hAnsi="仿宋" w:eastAsia="仿宋"/>
          <w:sz w:val="28"/>
          <w:szCs w:val="28"/>
        </w:rPr>
        <w:t>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2" w:leftChars="0"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2.</w:t>
      </w:r>
      <w:r>
        <w:rPr>
          <w:rFonts w:hint="eastAsia" w:ascii="黑体" w:hAnsi="黑体" w:eastAsia="黑体"/>
          <w:b/>
          <w:sz w:val="28"/>
          <w:szCs w:val="28"/>
        </w:rPr>
        <w:t>新闻传播类：</w:t>
      </w:r>
      <w:r>
        <w:rPr>
          <w:rFonts w:hint="eastAsia" w:ascii="仿宋" w:hAnsi="仿宋" w:eastAsia="仿宋"/>
          <w:sz w:val="28"/>
          <w:szCs w:val="28"/>
        </w:rPr>
        <w:t>新闻学、传播学、</w:t>
      </w:r>
      <w:r>
        <w:rPr>
          <w:rFonts w:ascii="仿宋" w:hAnsi="仿宋" w:eastAsia="仿宋"/>
          <w:sz w:val="28"/>
          <w:szCs w:val="28"/>
        </w:rPr>
        <w:t>广播电视学</w:t>
      </w:r>
      <w:r>
        <w:rPr>
          <w:rFonts w:hint="eastAsia" w:ascii="仿宋" w:hAnsi="仿宋" w:eastAsia="仿宋"/>
          <w:sz w:val="28"/>
          <w:szCs w:val="28"/>
        </w:rPr>
        <w:t>、广播电视新闻学、编辑出版学、媒体创意、新媒体与信息网络、网络与新媒体、数字出版、数字传播与文化、广告学、</w:t>
      </w:r>
      <w:r>
        <w:rPr>
          <w:rFonts w:ascii="仿宋" w:hAnsi="仿宋" w:eastAsia="仿宋"/>
          <w:sz w:val="28"/>
          <w:szCs w:val="28"/>
        </w:rPr>
        <w:t>广播电视技术</w:t>
      </w:r>
      <w:r>
        <w:rPr>
          <w:rFonts w:hint="eastAsia" w:ascii="仿宋" w:hAnsi="仿宋" w:eastAsia="仿宋"/>
          <w:sz w:val="28"/>
          <w:szCs w:val="28"/>
        </w:rPr>
        <w:t>、影视艺术技术、</w:t>
      </w:r>
      <w:r>
        <w:rPr>
          <w:rFonts w:ascii="仿宋" w:hAnsi="仿宋" w:eastAsia="仿宋"/>
          <w:sz w:val="28"/>
          <w:szCs w:val="28"/>
        </w:rPr>
        <w:t>摄影摄像技术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音像技术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影视多媒体技术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影视动画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影视广告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新闻采编与制作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电视节目制作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电视制片管理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3.</w:t>
      </w:r>
      <w:r>
        <w:rPr>
          <w:rFonts w:hint="eastAsia" w:ascii="黑体" w:hAnsi="黑体" w:eastAsia="黑体"/>
          <w:b/>
          <w:sz w:val="28"/>
          <w:szCs w:val="28"/>
        </w:rPr>
        <w:t>汉语言与文秘类：</w:t>
      </w:r>
      <w:r>
        <w:rPr>
          <w:rFonts w:ascii="仿宋" w:hAnsi="仿宋" w:eastAsia="仿宋"/>
          <w:sz w:val="28"/>
          <w:szCs w:val="28"/>
        </w:rPr>
        <w:t>中国语言文学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文艺学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语言学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汉语言文字学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中国古典文献学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中国现当代文学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中国少数民族语言文学（分语族）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比较文学与世界文学</w:t>
      </w:r>
      <w:r>
        <w:rPr>
          <w:rFonts w:hint="eastAsia" w:ascii="仿宋" w:hAnsi="仿宋" w:eastAsia="仿宋"/>
          <w:sz w:val="28"/>
          <w:szCs w:val="28"/>
        </w:rPr>
        <w:t>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4.</w:t>
      </w:r>
      <w:r>
        <w:rPr>
          <w:rFonts w:hint="eastAsia" w:ascii="黑体" w:hAnsi="黑体" w:eastAsia="黑体"/>
          <w:b/>
          <w:sz w:val="28"/>
          <w:szCs w:val="28"/>
        </w:rPr>
        <w:t>法律类：</w:t>
      </w:r>
      <w:r>
        <w:rPr>
          <w:rFonts w:hint="eastAsia" w:ascii="仿宋" w:hAnsi="仿宋" w:eastAsia="仿宋"/>
          <w:sz w:val="28"/>
          <w:szCs w:val="28"/>
        </w:rPr>
        <w:t>法学(含民法、商法、刑法、经济法、行政法、国际经济法、国际公法、国际私法、环境资源法、财税金融法、劳动与社会保障法等方向)、</w:t>
      </w:r>
      <w:r>
        <w:rPr>
          <w:rFonts w:ascii="仿宋" w:hAnsi="仿宋" w:eastAsia="仿宋"/>
          <w:sz w:val="28"/>
          <w:szCs w:val="28"/>
        </w:rPr>
        <w:t>法学理论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法律史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宪法学与行政法学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刑法学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民商法学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劳动法学、社会保障法学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诉讼法学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经济法学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环境与资源保护法学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军事法学</w:t>
      </w:r>
      <w:r>
        <w:rPr>
          <w:rFonts w:hint="eastAsia" w:ascii="仿宋" w:hAnsi="仿宋" w:eastAsia="仿宋"/>
          <w:sz w:val="28"/>
          <w:szCs w:val="28"/>
        </w:rPr>
        <w:t>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5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黑体" w:hAnsi="黑体" w:eastAsia="黑体" w:cs="黑体"/>
          <w:b/>
          <w:bCs/>
          <w:sz w:val="28"/>
          <w:szCs w:val="28"/>
          <w:lang w:val="zh-CN"/>
        </w:rPr>
        <w:t>经济学与经济管理类：</w:t>
      </w:r>
      <w:r>
        <w:rPr>
          <w:rFonts w:hint="eastAsia" w:ascii="仿宋" w:hAnsi="仿宋" w:eastAsia="仿宋"/>
          <w:sz w:val="28"/>
          <w:szCs w:val="28"/>
        </w:rPr>
        <w:t>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学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业经济管理、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7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6.</w:t>
      </w:r>
      <w:r>
        <w:rPr>
          <w:rFonts w:hint="eastAsia" w:ascii="黑体" w:hAnsi="黑体" w:eastAsia="黑体"/>
          <w:b/>
          <w:sz w:val="28"/>
          <w:szCs w:val="28"/>
        </w:rPr>
        <w:t>会计与审计类：</w:t>
      </w:r>
      <w:r>
        <w:rPr>
          <w:rFonts w:hint="eastAsia" w:ascii="仿宋" w:hAnsi="仿宋" w:eastAsia="仿宋"/>
          <w:sz w:val="28"/>
          <w:szCs w:val="28"/>
        </w:rPr>
        <w:t>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5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7.</w:t>
      </w:r>
      <w:r>
        <w:rPr>
          <w:rFonts w:hint="eastAsia" w:ascii="黑体" w:hAnsi="黑体" w:eastAsia="黑体"/>
          <w:b/>
          <w:sz w:val="28"/>
          <w:szCs w:val="28"/>
          <w:lang w:val="zh-CN"/>
        </w:rPr>
        <w:t>社会学与公共管理类：</w:t>
      </w:r>
      <w:r>
        <w:rPr>
          <w:rFonts w:hint="eastAsia" w:ascii="仿宋" w:hAnsi="仿宋" w:eastAsia="仿宋"/>
          <w:sz w:val="28"/>
          <w:szCs w:val="28"/>
        </w:rPr>
        <w:t>卫生管理类、社会学、社会工作、家政学、</w:t>
      </w:r>
      <w:r>
        <w:rPr>
          <w:rFonts w:ascii="仿宋" w:hAnsi="仿宋" w:eastAsia="仿宋"/>
          <w:sz w:val="28"/>
          <w:szCs w:val="28"/>
        </w:rPr>
        <w:t>家政服务</w:t>
      </w:r>
      <w:r>
        <w:rPr>
          <w:rFonts w:hint="eastAsia" w:ascii="仿宋" w:hAnsi="仿宋" w:eastAsia="仿宋"/>
          <w:sz w:val="28"/>
          <w:szCs w:val="28"/>
        </w:rPr>
        <w:t>、人类学、女性学、人口学、民俗学、</w:t>
      </w:r>
      <w:r>
        <w:rPr>
          <w:rFonts w:ascii="仿宋" w:hAnsi="仿宋" w:eastAsia="仿宋"/>
          <w:sz w:val="28"/>
          <w:szCs w:val="28"/>
        </w:rPr>
        <w:t>民政管理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行政管理</w:t>
      </w:r>
      <w:r>
        <w:rPr>
          <w:rFonts w:hint="eastAsia" w:ascii="仿宋" w:hAnsi="仿宋" w:eastAsia="仿宋"/>
          <w:sz w:val="28"/>
          <w:szCs w:val="28"/>
        </w:rPr>
        <w:t>、应急管理、</w:t>
      </w:r>
      <w:r>
        <w:rPr>
          <w:rFonts w:ascii="仿宋" w:hAnsi="仿宋" w:eastAsia="仿宋"/>
          <w:sz w:val="28"/>
          <w:szCs w:val="28"/>
        </w:rPr>
        <w:t>海关管理</w:t>
      </w:r>
      <w:r>
        <w:rPr>
          <w:rFonts w:hint="eastAsia" w:ascii="仿宋" w:hAnsi="仿宋" w:eastAsia="仿宋"/>
          <w:sz w:val="28"/>
          <w:szCs w:val="28"/>
        </w:rPr>
        <w:t>、保密管理、</w:t>
      </w:r>
      <w:r>
        <w:rPr>
          <w:rFonts w:ascii="仿宋" w:hAnsi="仿宋" w:eastAsia="仿宋"/>
          <w:sz w:val="28"/>
          <w:szCs w:val="28"/>
        </w:rPr>
        <w:t>商检技术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社区管理与服务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青少年工作与管理</w:t>
      </w:r>
      <w:r>
        <w:rPr>
          <w:rFonts w:hint="eastAsia" w:ascii="仿宋" w:hAnsi="仿宋" w:eastAsia="仿宋"/>
          <w:sz w:val="28"/>
          <w:szCs w:val="28"/>
        </w:rPr>
        <w:t>、青少年工作、人</w:t>
      </w:r>
      <w:r>
        <w:rPr>
          <w:rFonts w:ascii="仿宋" w:hAnsi="仿宋" w:eastAsia="仿宋"/>
          <w:sz w:val="28"/>
          <w:szCs w:val="28"/>
        </w:rPr>
        <w:t>民武装</w:t>
      </w:r>
      <w:r>
        <w:rPr>
          <w:rFonts w:hint="eastAsia" w:ascii="仿宋" w:hAnsi="仿宋" w:eastAsia="仿宋"/>
          <w:sz w:val="28"/>
          <w:szCs w:val="28"/>
        </w:rPr>
        <w:t>、国防教育与管理、</w:t>
      </w:r>
      <w:r>
        <w:rPr>
          <w:rFonts w:ascii="仿宋" w:hAnsi="仿宋" w:eastAsia="仿宋"/>
          <w:sz w:val="28"/>
          <w:szCs w:val="28"/>
        </w:rPr>
        <w:t>社会福利事业管理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涉外事务管理</w:t>
      </w:r>
      <w:r>
        <w:rPr>
          <w:rFonts w:hint="eastAsia" w:ascii="仿宋" w:hAnsi="仿宋" w:eastAsia="仿宋"/>
          <w:sz w:val="28"/>
          <w:szCs w:val="28"/>
        </w:rPr>
        <w:t>、妇女工作与管理、</w:t>
      </w:r>
      <w:r>
        <w:rPr>
          <w:rFonts w:ascii="仿宋" w:hAnsi="仿宋" w:eastAsia="仿宋"/>
          <w:sz w:val="28"/>
          <w:szCs w:val="28"/>
        </w:rPr>
        <w:t>人力资源管理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劳动与社会保障</w:t>
      </w:r>
      <w:r>
        <w:rPr>
          <w:rFonts w:hint="eastAsia" w:ascii="仿宋" w:hAnsi="仿宋" w:eastAsia="仿宋"/>
          <w:sz w:val="28"/>
          <w:szCs w:val="28"/>
        </w:rPr>
        <w:t>、社会保障、</w:t>
      </w:r>
      <w:r>
        <w:rPr>
          <w:rFonts w:ascii="仿宋" w:hAnsi="仿宋" w:eastAsia="仿宋"/>
          <w:sz w:val="28"/>
          <w:szCs w:val="28"/>
        </w:rPr>
        <w:t>老年服务与管理</w:t>
      </w:r>
      <w:r>
        <w:rPr>
          <w:rFonts w:hint="eastAsia" w:ascii="仿宋" w:hAnsi="仿宋" w:eastAsia="仿宋"/>
          <w:sz w:val="28"/>
          <w:szCs w:val="28"/>
        </w:rPr>
        <w:t>、老年服务、</w:t>
      </w:r>
      <w:r>
        <w:rPr>
          <w:rFonts w:ascii="仿宋" w:hAnsi="仿宋" w:eastAsia="仿宋"/>
          <w:sz w:val="28"/>
          <w:szCs w:val="28"/>
        </w:rPr>
        <w:t>社区康复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心理咨询</w:t>
      </w:r>
      <w:r>
        <w:rPr>
          <w:rFonts w:hint="eastAsia" w:ascii="仿宋" w:hAnsi="仿宋" w:eastAsia="仿宋"/>
          <w:sz w:val="28"/>
          <w:szCs w:val="28"/>
        </w:rPr>
        <w:t>、健康服务与管理、</w:t>
      </w:r>
      <w:r>
        <w:rPr>
          <w:rFonts w:ascii="仿宋" w:hAnsi="仿宋" w:eastAsia="仿宋"/>
          <w:sz w:val="28"/>
          <w:szCs w:val="28"/>
        </w:rPr>
        <w:t>科技成果中介服务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职业中介服务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现代殡仪技术与管理</w:t>
      </w:r>
      <w:r>
        <w:rPr>
          <w:rFonts w:hint="eastAsia" w:ascii="仿宋" w:hAnsi="仿宋" w:eastAsia="仿宋"/>
          <w:sz w:val="28"/>
          <w:szCs w:val="28"/>
        </w:rPr>
        <w:t>、社会救助、</w:t>
      </w:r>
      <w:r>
        <w:rPr>
          <w:rFonts w:ascii="仿宋" w:hAnsi="仿宋" w:eastAsia="仿宋"/>
          <w:sz w:val="28"/>
          <w:szCs w:val="28"/>
        </w:rPr>
        <w:t>戒毒康复</w:t>
      </w:r>
      <w:r>
        <w:rPr>
          <w:rFonts w:hint="eastAsia" w:ascii="仿宋" w:hAnsi="仿宋" w:eastAsia="仿宋"/>
          <w:sz w:val="28"/>
          <w:szCs w:val="28"/>
        </w:rPr>
        <w:t>、社会医学与卫生事业管理、教育经济与管理、会展经济与管理、应用社会学、经济社会学、社会心理学、社会管理、社区管理、社区康复、</w:t>
      </w:r>
      <w:r>
        <w:rPr>
          <w:rFonts w:ascii="仿宋" w:hAnsi="仿宋" w:eastAsia="仿宋"/>
          <w:sz w:val="28"/>
          <w:szCs w:val="28"/>
        </w:rPr>
        <w:t>公共关系</w:t>
      </w:r>
      <w:r>
        <w:rPr>
          <w:rFonts w:hint="eastAsia" w:ascii="仿宋" w:hAnsi="仿宋" w:eastAsia="仿宋"/>
          <w:sz w:val="28"/>
          <w:szCs w:val="28"/>
        </w:rPr>
        <w:t>、公共关系学、公共管理、公共卫生、公共政策学、公共事业管理、</w:t>
      </w:r>
      <w:r>
        <w:rPr>
          <w:rFonts w:ascii="仿宋" w:hAnsi="仿宋" w:eastAsia="仿宋"/>
          <w:sz w:val="28"/>
          <w:szCs w:val="28"/>
        </w:rPr>
        <w:t>公共事务管理</w:t>
      </w:r>
      <w:r>
        <w:rPr>
          <w:rFonts w:hint="eastAsia" w:ascii="仿宋" w:hAnsi="仿宋" w:eastAsia="仿宋"/>
          <w:sz w:val="28"/>
          <w:szCs w:val="28"/>
        </w:rPr>
        <w:t>、公共安全管理、</w:t>
      </w:r>
      <w:r>
        <w:rPr>
          <w:rFonts w:ascii="仿宋" w:hAnsi="仿宋" w:eastAsia="仿宋"/>
          <w:sz w:val="28"/>
          <w:szCs w:val="28"/>
        </w:rPr>
        <w:t>环境规划与管理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国土资源管理</w:t>
      </w:r>
      <w:r>
        <w:rPr>
          <w:rFonts w:hint="eastAsia" w:ascii="仿宋" w:hAnsi="仿宋" w:eastAsia="仿宋"/>
          <w:sz w:val="28"/>
          <w:szCs w:val="28"/>
        </w:rPr>
        <w:t xml:space="preserve">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94" w:firstLineChars="247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8.</w:t>
      </w:r>
      <w:r>
        <w:rPr>
          <w:rFonts w:hint="eastAsia" w:ascii="黑体" w:hAnsi="黑体" w:eastAsia="黑体"/>
          <w:b/>
          <w:sz w:val="28"/>
          <w:szCs w:val="28"/>
        </w:rPr>
        <w:t>旅游管理与餐饮服务类：</w:t>
      </w:r>
      <w:r>
        <w:rPr>
          <w:rFonts w:hint="eastAsia" w:ascii="仿宋" w:hAnsi="仿宋" w:eastAsia="仿宋"/>
          <w:sz w:val="28"/>
          <w:szCs w:val="28"/>
        </w:rPr>
        <w:t>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51" w:firstLineChars="196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9.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建筑工程类：</w:t>
      </w:r>
      <w:r>
        <w:rPr>
          <w:rFonts w:hint="eastAsia" w:ascii="仿宋" w:hAnsi="仿宋" w:eastAsia="仿宋"/>
          <w:sz w:val="28"/>
          <w:szCs w:val="28"/>
        </w:rPr>
        <w:t>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</w:t>
      </w:r>
      <w:r>
        <w:rPr>
          <w:rFonts w:ascii="仿宋" w:hAnsi="仿宋" w:eastAsia="仿宋"/>
          <w:sz w:val="28"/>
          <w:szCs w:val="28"/>
        </w:rPr>
        <w:t>地下工程与隧道工程技术</w:t>
      </w:r>
      <w:r>
        <w:rPr>
          <w:rFonts w:hint="eastAsia" w:ascii="仿宋" w:hAnsi="仿宋" w:eastAsia="仿宋"/>
          <w:sz w:val="28"/>
          <w:szCs w:val="28"/>
        </w:rPr>
        <w:t>、房屋建筑工程、城镇建设、矿井建设、建设工程管理、中国古建筑工程技术、历史建筑保护工程、园林工程技术、基础工程技术、市政工程、</w:t>
      </w:r>
      <w:r>
        <w:rPr>
          <w:rFonts w:ascii="仿宋" w:hAnsi="仿宋" w:eastAsia="仿宋"/>
          <w:sz w:val="28"/>
          <w:szCs w:val="28"/>
        </w:rPr>
        <w:t>楼宇智能化工程技术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市政工程技术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城市燃气工程技术</w:t>
      </w:r>
      <w:r>
        <w:rPr>
          <w:rFonts w:hint="eastAsia" w:ascii="仿宋" w:hAnsi="仿宋" w:eastAsia="仿宋"/>
          <w:sz w:val="28"/>
          <w:szCs w:val="28"/>
        </w:rPr>
        <w:t>、给排水、给排水工程、给排水科学与工程、</w:t>
      </w:r>
      <w:r>
        <w:rPr>
          <w:rFonts w:ascii="仿宋" w:hAnsi="仿宋" w:eastAsia="仿宋"/>
          <w:sz w:val="28"/>
          <w:szCs w:val="28"/>
        </w:rPr>
        <w:t>给排水工程技术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水工业技术</w:t>
      </w:r>
      <w:r>
        <w:rPr>
          <w:rFonts w:hint="eastAsia" w:ascii="仿宋" w:hAnsi="仿宋" w:eastAsia="仿宋"/>
          <w:sz w:val="28"/>
          <w:szCs w:val="28"/>
        </w:rPr>
        <w:t>、水利水电建筑工程、</w:t>
      </w:r>
      <w:r>
        <w:rPr>
          <w:rFonts w:ascii="仿宋" w:hAnsi="仿宋" w:eastAsia="仿宋"/>
          <w:sz w:val="28"/>
          <w:szCs w:val="28"/>
        </w:rPr>
        <w:t>消防工程技术</w:t>
      </w:r>
      <w:r>
        <w:rPr>
          <w:rFonts w:hint="eastAsia" w:ascii="仿宋" w:hAnsi="仿宋" w:eastAsia="仿宋"/>
          <w:sz w:val="28"/>
          <w:szCs w:val="28"/>
        </w:rPr>
        <w:t>、供热工程、供热、燃气工程、供燃气、空调工程、</w:t>
      </w:r>
      <w:r>
        <w:rPr>
          <w:rFonts w:ascii="仿宋" w:hAnsi="仿宋" w:eastAsia="仿宋"/>
          <w:sz w:val="28"/>
          <w:szCs w:val="28"/>
        </w:rPr>
        <w:t>供热通风与空调工程技术</w:t>
      </w:r>
      <w:r>
        <w:rPr>
          <w:rFonts w:hint="eastAsia" w:ascii="仿宋" w:hAnsi="仿宋" w:eastAsia="仿宋"/>
          <w:sz w:val="28"/>
          <w:szCs w:val="28"/>
        </w:rPr>
        <w:t>、供热通风与空调、通风及空调工程、防灾减灾工程及防护工程、桥梁与隧道工程等相关专业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1" w:firstLineChars="196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10.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动物科学类：</w:t>
      </w:r>
      <w:r>
        <w:rPr>
          <w:rFonts w:hint="eastAsia" w:ascii="仿宋" w:hAnsi="仿宋" w:eastAsia="仿宋"/>
          <w:sz w:val="28"/>
          <w:szCs w:val="28"/>
        </w:rPr>
        <w:t>动物学、动物科学、动物医学、动物药学、动物生物技术、动物遗传育种与繁殖、动物营养与饲料科学、动物防疫与检疫、动物环境控制与健康养殖、动植物检疫、基础兽医学、预防兽医学、临床兽医学、特种经济动物饲养、特种动物养殖、畜禽生产教育、</w:t>
      </w:r>
      <w:r>
        <w:rPr>
          <w:rFonts w:ascii="仿宋" w:hAnsi="仿宋" w:eastAsia="仿宋"/>
          <w:sz w:val="28"/>
          <w:szCs w:val="28"/>
        </w:rPr>
        <w:t>畜牧兽医</w:t>
      </w:r>
      <w:r>
        <w:rPr>
          <w:rFonts w:hint="eastAsia" w:ascii="仿宋" w:hAnsi="仿宋" w:eastAsia="仿宋"/>
          <w:sz w:val="28"/>
          <w:szCs w:val="28"/>
        </w:rPr>
        <w:t>、畜牧学、兽医学、兽医、兽医医药、蜂学、昆虫学、蚕学、饲料与动物营养、</w:t>
      </w:r>
      <w:r>
        <w:rPr>
          <w:rFonts w:ascii="仿宋" w:hAnsi="仿宋" w:eastAsia="仿宋"/>
          <w:sz w:val="28"/>
          <w:szCs w:val="28"/>
        </w:rPr>
        <w:t>兽药生产与营销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1" w:firstLineChars="196"/>
        <w:textAlignment w:val="auto"/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11.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 w:eastAsia="zh-CN"/>
        </w:rPr>
        <w:t>医学类：</w:t>
      </w:r>
      <w:r>
        <w:rPr>
          <w:rFonts w:hint="eastAsia" w:ascii="仿宋" w:hAnsi="仿宋" w:eastAsia="仿宋"/>
          <w:sz w:val="28"/>
          <w:szCs w:val="28"/>
        </w:rPr>
        <w:t>基础医学、临床医学、中西医临床医学、中西医结合基础、中西医结合临床、</w:t>
      </w:r>
      <w:r>
        <w:rPr>
          <w:rFonts w:ascii="仿宋" w:hAnsi="仿宋" w:eastAsia="仿宋"/>
          <w:sz w:val="28"/>
          <w:szCs w:val="28"/>
        </w:rPr>
        <w:t>中西医结合</w:t>
      </w:r>
      <w:r>
        <w:rPr>
          <w:rFonts w:hint="eastAsia" w:ascii="仿宋" w:hAnsi="仿宋" w:eastAsia="仿宋"/>
          <w:sz w:val="28"/>
          <w:szCs w:val="28"/>
        </w:rPr>
        <w:t>、预防医学、妇幼保健医学、麻醉学、医学影像学、医学影像工程、医学影像技术、影像医学与核医学、医学检验、医学实验技术、眼科学、眼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</w:t>
      </w:r>
      <w:r>
        <w:rPr>
          <w:rFonts w:ascii="仿宋" w:hAnsi="仿宋" w:eastAsia="仿宋"/>
          <w:sz w:val="28"/>
          <w:szCs w:val="28"/>
        </w:rPr>
        <w:t>中医学</w:t>
      </w:r>
      <w:r>
        <w:rPr>
          <w:rFonts w:hint="eastAsia" w:ascii="仿宋" w:hAnsi="仿宋" w:eastAsia="仿宋"/>
          <w:sz w:val="28"/>
          <w:szCs w:val="28"/>
        </w:rPr>
        <w:t>、中医基础理论、中医临床医学、中医临床基础、中医医史文献、方剂学、中医诊断学、中医内科学、中医外科学、中医骨伤科学、</w:t>
      </w:r>
      <w:r>
        <w:rPr>
          <w:rFonts w:ascii="仿宋" w:hAnsi="仿宋" w:eastAsia="仿宋"/>
          <w:sz w:val="28"/>
          <w:szCs w:val="28"/>
        </w:rPr>
        <w:t>中医骨伤</w:t>
      </w:r>
      <w:r>
        <w:rPr>
          <w:rFonts w:hint="eastAsia" w:ascii="仿宋" w:hAnsi="仿宋" w:eastAsia="仿宋"/>
          <w:sz w:val="28"/>
          <w:szCs w:val="28"/>
        </w:rPr>
        <w:t>、中医妇科学、中医儿科学、中医五官科学、针灸推拿学、</w:t>
      </w:r>
      <w:r>
        <w:rPr>
          <w:rFonts w:ascii="仿宋" w:hAnsi="仿宋" w:eastAsia="仿宋"/>
          <w:sz w:val="28"/>
          <w:szCs w:val="28"/>
        </w:rPr>
        <w:t>针灸推拿</w:t>
      </w:r>
      <w:r>
        <w:rPr>
          <w:rFonts w:hint="eastAsia" w:ascii="仿宋" w:hAnsi="仿宋" w:eastAsia="仿宋"/>
          <w:sz w:val="28"/>
          <w:szCs w:val="28"/>
        </w:rPr>
        <w:t>、中医康复学、中医养生学、各少数民族医学类、</w:t>
      </w:r>
      <w:r>
        <w:rPr>
          <w:rFonts w:ascii="仿宋" w:hAnsi="仿宋" w:eastAsia="仿宋"/>
          <w:sz w:val="28"/>
          <w:szCs w:val="28"/>
        </w:rPr>
        <w:t>卫生监督</w:t>
      </w:r>
      <w:r>
        <w:rPr>
          <w:rFonts w:hint="eastAsia" w:ascii="仿宋" w:hAnsi="仿宋" w:eastAsia="仿宋"/>
          <w:sz w:val="28"/>
          <w:szCs w:val="28"/>
        </w:rPr>
        <w:t>、卫生检验、卫生检验与检疫、</w:t>
      </w:r>
      <w:r>
        <w:rPr>
          <w:rFonts w:ascii="仿宋" w:hAnsi="仿宋" w:eastAsia="仿宋"/>
          <w:sz w:val="28"/>
          <w:szCs w:val="28"/>
        </w:rPr>
        <w:t>全球健康学</w:t>
      </w:r>
      <w:r>
        <w:rPr>
          <w:rFonts w:hint="eastAsia" w:ascii="仿宋" w:hAnsi="仿宋" w:eastAsia="仿宋"/>
          <w:sz w:val="28"/>
          <w:szCs w:val="28"/>
        </w:rPr>
        <w:t>、康复医学与理疗学、康复治疗学、康复物理治疗、康复作业治疗、</w:t>
      </w:r>
      <w:r>
        <w:rPr>
          <w:rFonts w:ascii="仿宋" w:hAnsi="仿宋" w:eastAsia="仿宋"/>
          <w:sz w:val="28"/>
          <w:szCs w:val="28"/>
        </w:rPr>
        <w:t>听力与言语康复学</w:t>
      </w:r>
      <w:r>
        <w:rPr>
          <w:rFonts w:hint="eastAsia" w:ascii="仿宋" w:hAnsi="仿宋" w:eastAsia="仿宋"/>
          <w:sz w:val="28"/>
          <w:szCs w:val="28"/>
        </w:rPr>
        <w:t>、护理学、</w:t>
      </w:r>
      <w:r>
        <w:rPr>
          <w:rFonts w:ascii="仿宋" w:hAnsi="仿宋" w:eastAsia="仿宋"/>
          <w:sz w:val="28"/>
          <w:szCs w:val="28"/>
        </w:rPr>
        <w:t>护理</w:t>
      </w:r>
      <w:r>
        <w:rPr>
          <w:rFonts w:hint="eastAsia" w:ascii="仿宋" w:hAnsi="仿宋" w:eastAsia="仿宋"/>
          <w:sz w:val="28"/>
          <w:szCs w:val="28"/>
        </w:rPr>
        <w:t>、助产、助产学、护士、涉外护士、产假护士等相关专业</w:t>
      </w:r>
    </w:p>
    <w:sectPr>
      <w:pgSz w:w="11906" w:h="16838"/>
      <w:pgMar w:top="166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22BF"/>
    <w:rsid w:val="0B655218"/>
    <w:rsid w:val="13D2517C"/>
    <w:rsid w:val="1D0E6FE8"/>
    <w:rsid w:val="219765A2"/>
    <w:rsid w:val="42954FC6"/>
    <w:rsid w:val="48D71FD3"/>
    <w:rsid w:val="4C5D48EB"/>
    <w:rsid w:val="5EA83030"/>
    <w:rsid w:val="5FF622BF"/>
    <w:rsid w:val="662704C5"/>
    <w:rsid w:val="78FE4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2020-08-07T07:30:00Z</dcterms:created>
  <dc:creator>星晴</dc:creator>
  <cp:lastModifiedBy>星晴</cp:lastModifiedBy>
  <cp:lastPrinted>2020-08-07T07:52:00Z</cp:lastPrinted>
  <dcterms:modified xsi:type="dcterms:W3CDTF">2020-08-10T00:50:35Z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