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7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1273"/>
        <w:gridCol w:w="527"/>
        <w:gridCol w:w="1213"/>
        <w:gridCol w:w="1540"/>
        <w:gridCol w:w="847"/>
        <w:gridCol w:w="233"/>
        <w:gridCol w:w="1080"/>
        <w:gridCol w:w="7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ascii="黑体" w:hAnsi="黑体" w:eastAsia="黑体"/>
                <w:kern w:val="0"/>
                <w:sz w:val="32"/>
                <w:szCs w:val="32"/>
              </w:rPr>
              <w:t>附件1：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小标宋简体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eastAsia="方正小标宋简体"/>
                <w:kern w:val="0"/>
                <w:sz w:val="40"/>
                <w:szCs w:val="40"/>
              </w:rPr>
              <w:t>河东区</w:t>
            </w:r>
            <w:r>
              <w:rPr>
                <w:rFonts w:hint="eastAsia" w:eastAsia="方正小标宋简体"/>
                <w:kern w:val="0"/>
                <w:sz w:val="40"/>
                <w:szCs w:val="40"/>
              </w:rPr>
              <w:t>综合行政执法局</w:t>
            </w:r>
            <w:r>
              <w:rPr>
                <w:rFonts w:eastAsia="方正小标宋简体"/>
                <w:kern w:val="0"/>
                <w:sz w:val="40"/>
                <w:szCs w:val="40"/>
              </w:rPr>
              <w:t>公开招聘协管员报名表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姓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   </w:t>
            </w: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性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   </w:t>
            </w: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别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民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   </w:t>
            </w: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族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学</w:t>
            </w:r>
            <w:r>
              <w:rPr>
                <w:b/>
                <w:bCs/>
                <w:kern w:val="0"/>
                <w:sz w:val="20"/>
                <w:szCs w:val="20"/>
              </w:rPr>
              <w:t>   </w:t>
            </w: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历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学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   </w:t>
            </w: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位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748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748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748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748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748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748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个人简历</w:t>
            </w:r>
          </w:p>
        </w:tc>
        <w:tc>
          <w:tcPr>
            <w:tcW w:w="748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家庭成员及</w:t>
            </w:r>
          </w:p>
          <w:p>
            <w:pPr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其主要社会</w:t>
            </w:r>
          </w:p>
          <w:p>
            <w:pPr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关系</w:t>
            </w:r>
          </w:p>
        </w:tc>
        <w:tc>
          <w:tcPr>
            <w:tcW w:w="748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审核意见</w:t>
            </w:r>
          </w:p>
        </w:tc>
        <w:tc>
          <w:tcPr>
            <w:tcW w:w="748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A3E05"/>
    <w:rsid w:val="071A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2020-08-10T10:06:00Z</dcterms:created>
  <dc:creator>songxianglong</dc:creator>
  <cp:lastModifiedBy>songxianglong</cp:lastModifiedBy>
  <dcterms:modified xsi:type="dcterms:W3CDTF">2020-08-10T10:08:02Z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