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150"/>
        <w:jc w:val="center"/>
        <w:textAlignment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>2020年黑龙江省会计专业技术资格无纸化考试</w:t>
      </w:r>
    </w:p>
    <w:p>
      <w:pPr>
        <w:adjustRightInd w:val="0"/>
        <w:snapToGrid w:val="0"/>
        <w:jc w:val="center"/>
        <w:textAlignment w:val="center"/>
        <w:rPr>
          <w:rFonts w:hint="eastAsia"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健康状况监测表</w:t>
      </w:r>
    </w:p>
    <w:bookmarkEnd w:id="0"/>
    <w:p>
      <w:pPr>
        <w:pStyle w:val="2"/>
        <w:rPr>
          <w:rFonts w:ascii="Times New Roman" w:hAnsi="Times New Roman" w:cs="Times New Roman"/>
          <w:sz w:val="24"/>
          <w:lang w:val="zh-TW" w:eastAsia="zh-TW" w:bidi="zh-TW"/>
        </w:rPr>
      </w:pPr>
      <w:r>
        <w:rPr>
          <w:rFonts w:hint="eastAsia" w:ascii="Times New Roman" w:hAnsi="Times New Roman" w:cs="Times New Roman"/>
          <w:sz w:val="24"/>
          <w:lang w:val="zh-TW" w:eastAsia="zh-TW" w:bidi="zh-TW"/>
        </w:rPr>
        <w:t xml:space="preserve">报考级别：                                    </w:t>
      </w:r>
      <w:r>
        <w:rPr>
          <w:rFonts w:hint="eastAsia" w:ascii="Times New Roman" w:hAnsi="Times New Roman" w:cs="Times New Roman"/>
          <w:sz w:val="24"/>
          <w:lang w:val="zh-TW" w:bidi="zh-TW"/>
        </w:rPr>
        <w:t xml:space="preserve">         </w:t>
      </w:r>
      <w:r>
        <w:rPr>
          <w:rFonts w:hint="eastAsia" w:ascii="Times New Roman" w:hAnsi="Times New Roman" w:cs="Times New Roman"/>
          <w:sz w:val="24"/>
          <w:lang w:val="zh-TW" w:eastAsia="zh-TW" w:bidi="zh-TW"/>
        </w:rPr>
        <w:t>考点：</w:t>
      </w:r>
    </w:p>
    <w:tbl>
      <w:tblPr>
        <w:tblStyle w:val="3"/>
        <w:tblpPr w:leftFromText="180" w:rightFromText="180" w:vertAnchor="text" w:horzAnchor="margin" w:tblpXSpec="center" w:tblpY="52"/>
        <w:tblOverlap w:val="never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01"/>
        <w:gridCol w:w="1346"/>
        <w:gridCol w:w="1317"/>
        <w:gridCol w:w="1028"/>
        <w:gridCol w:w="972"/>
        <w:gridCol w:w="1084"/>
        <w:gridCol w:w="1030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0" w:hRule="exact"/>
        </w:trPr>
        <w:tc>
          <w:tcPr>
            <w:tcW w:w="2647" w:type="dxa"/>
            <w:gridSpan w:val="2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证件号码</w:t>
            </w:r>
          </w:p>
        </w:tc>
        <w:tc>
          <w:tcPr>
            <w:tcW w:w="5245" w:type="dxa"/>
            <w:gridSpan w:val="5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2168" w:firstLineChars="9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0" w:hRule="exact"/>
        </w:trPr>
        <w:tc>
          <w:tcPr>
            <w:tcW w:w="2647" w:type="dxa"/>
            <w:gridSpan w:val="2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240" w:firstLineChars="10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性别</w:t>
            </w: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rPr>
                <w:rFonts w:ascii="Times New Roman" w:hAnsi="Times New Roman" w:eastAsia="PMingLiU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联系电话</w:t>
            </w:r>
          </w:p>
        </w:tc>
        <w:tc>
          <w:tcPr>
            <w:tcW w:w="5245" w:type="dxa"/>
            <w:gridSpan w:val="5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2168" w:firstLineChars="9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</w:trPr>
        <w:tc>
          <w:tcPr>
            <w:tcW w:w="1301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天数</w:t>
            </w: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体温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 w:bidi="en-US"/>
              </w:rPr>
              <w:t>°C</w:t>
            </w:r>
          </w:p>
        </w:tc>
        <w:tc>
          <w:tcPr>
            <w:tcW w:w="2000" w:type="dxa"/>
            <w:gridSpan w:val="2"/>
            <w:shd w:val="clear" w:color="auto" w:fill="FFFFFF"/>
            <w:vAlign w:val="bottom"/>
          </w:tcPr>
          <w:p>
            <w:pPr>
              <w:pStyle w:val="5"/>
              <w:spacing w:line="302" w:lineRule="exact"/>
              <w:ind w:firstLine="0"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</w:rPr>
              <w:t>本人及家人是否有发热、咳嗽等症状</w:t>
            </w:r>
          </w:p>
        </w:tc>
        <w:tc>
          <w:tcPr>
            <w:tcW w:w="2114" w:type="dxa"/>
            <w:gridSpan w:val="2"/>
            <w:shd w:val="clear" w:color="auto" w:fill="FFFFFF"/>
            <w:vAlign w:val="bottom"/>
          </w:tcPr>
          <w:p>
            <w:pPr>
              <w:pStyle w:val="5"/>
              <w:spacing w:line="302" w:lineRule="exact"/>
              <w:ind w:firstLine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</w:rPr>
              <w:t>是否接触境外人员或中高风险地区人员</w:t>
            </w:r>
          </w:p>
        </w:tc>
        <w:tc>
          <w:tcPr>
            <w:tcW w:w="1131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所在城市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9" w:hRule="exact"/>
        </w:trPr>
        <w:tc>
          <w:tcPr>
            <w:tcW w:w="1301" w:type="dxa"/>
            <w:shd w:val="clear" w:color="auto" w:fill="FFFFFF"/>
            <w:vAlign w:val="bottom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1346" w:type="dxa"/>
            <w:shd w:val="clear" w:color="auto" w:fill="FFFFFF"/>
            <w:vAlign w:val="bottom"/>
          </w:tcPr>
          <w:p>
            <w:pPr>
              <w:pStyle w:val="5"/>
              <w:wordWrap w:val="0"/>
              <w:spacing w:line="240" w:lineRule="auto"/>
              <w:ind w:firstLine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317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8" w:type="dxa"/>
            <w:shd w:val="clear" w:color="auto" w:fill="FFFFFF"/>
            <w:vAlign w:val="bottom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972" w:type="dxa"/>
            <w:shd w:val="clear" w:color="auto" w:fill="FFFFFF"/>
            <w:vAlign w:val="bottom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084" w:type="dxa"/>
            <w:shd w:val="clear" w:color="auto" w:fill="FFFFFF"/>
            <w:vAlign w:val="bottom"/>
          </w:tcPr>
          <w:p>
            <w:pPr>
              <w:pStyle w:val="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30" w:type="dxa"/>
            <w:shd w:val="clear" w:color="auto" w:fill="FFFFFF"/>
            <w:vAlign w:val="bottom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exact"/>
        </w:trPr>
        <w:tc>
          <w:tcPr>
            <w:tcW w:w="1301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pStyle w:val="5"/>
              <w:wordWrap w:val="0"/>
              <w:spacing w:line="240" w:lineRule="auto"/>
              <w:ind w:firstLine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317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30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" w:hRule="exact"/>
        </w:trPr>
        <w:tc>
          <w:tcPr>
            <w:tcW w:w="1301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pStyle w:val="5"/>
              <w:wordWrap w:val="0"/>
              <w:spacing w:line="240" w:lineRule="auto"/>
              <w:ind w:firstLine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317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30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exact"/>
        </w:trPr>
        <w:tc>
          <w:tcPr>
            <w:tcW w:w="1301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pStyle w:val="5"/>
              <w:wordWrap w:val="0"/>
              <w:spacing w:line="240" w:lineRule="auto"/>
              <w:ind w:firstLine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317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30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4" w:hRule="exact"/>
        </w:trPr>
        <w:tc>
          <w:tcPr>
            <w:tcW w:w="1301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pStyle w:val="5"/>
              <w:wordWrap w:val="0"/>
              <w:spacing w:line="240" w:lineRule="auto"/>
              <w:ind w:firstLine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317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30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0" w:hRule="exact"/>
        </w:trPr>
        <w:tc>
          <w:tcPr>
            <w:tcW w:w="1301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pStyle w:val="5"/>
              <w:wordWrap w:val="0"/>
              <w:spacing w:line="240" w:lineRule="auto"/>
              <w:ind w:firstLine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317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30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exact"/>
        </w:trPr>
        <w:tc>
          <w:tcPr>
            <w:tcW w:w="1301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pStyle w:val="5"/>
              <w:wordWrap w:val="0"/>
              <w:spacing w:line="240" w:lineRule="auto"/>
              <w:ind w:firstLine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317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30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9" w:hRule="exact"/>
        </w:trPr>
        <w:tc>
          <w:tcPr>
            <w:tcW w:w="1301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pStyle w:val="5"/>
              <w:wordWrap w:val="0"/>
              <w:spacing w:line="240" w:lineRule="auto"/>
              <w:ind w:firstLine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317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30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exact"/>
        </w:trPr>
        <w:tc>
          <w:tcPr>
            <w:tcW w:w="1301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pStyle w:val="5"/>
              <w:wordWrap w:val="0"/>
              <w:spacing w:line="240" w:lineRule="auto"/>
              <w:ind w:firstLine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317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30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exact"/>
        </w:trPr>
        <w:tc>
          <w:tcPr>
            <w:tcW w:w="1301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pStyle w:val="5"/>
              <w:wordWrap w:val="0"/>
              <w:spacing w:line="240" w:lineRule="auto"/>
              <w:ind w:firstLine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317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30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</w:trPr>
        <w:tc>
          <w:tcPr>
            <w:tcW w:w="1301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pStyle w:val="5"/>
              <w:wordWrap w:val="0"/>
              <w:spacing w:line="240" w:lineRule="auto"/>
              <w:ind w:firstLine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317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30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</w:trPr>
        <w:tc>
          <w:tcPr>
            <w:tcW w:w="1301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pStyle w:val="5"/>
              <w:wordWrap w:val="0"/>
              <w:spacing w:line="240" w:lineRule="auto"/>
              <w:ind w:firstLine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317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30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0" w:hRule="exact"/>
        </w:trPr>
        <w:tc>
          <w:tcPr>
            <w:tcW w:w="1301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240" w:firstLineChars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pStyle w:val="5"/>
              <w:wordWrap w:val="0"/>
              <w:spacing w:line="240" w:lineRule="auto"/>
              <w:ind w:firstLine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317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30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</w:trPr>
        <w:tc>
          <w:tcPr>
            <w:tcW w:w="1301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240" w:firstLineChars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1346" w:type="dxa"/>
            <w:shd w:val="clear" w:color="auto" w:fill="FFFFFF"/>
            <w:vAlign w:val="center"/>
          </w:tcPr>
          <w:p>
            <w:pPr>
              <w:pStyle w:val="5"/>
              <w:wordWrap w:val="0"/>
              <w:spacing w:line="240" w:lineRule="auto"/>
              <w:ind w:firstLine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317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30" w:type="dxa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>
      <w:pPr>
        <w:spacing w:line="380" w:lineRule="exact"/>
        <w:textAlignment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注：</w:t>
      </w:r>
    </w:p>
    <w:p>
      <w:pPr>
        <w:spacing w:line="380" w:lineRule="exact"/>
        <w:ind w:firstLine="480" w:firstLineChars="200"/>
        <w:textAlignment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1．考生（考前14天）及考试工作人员必须按表列项目要求测量体温，并如实填写,参加考试时，须把健康状况监测表和健康状况承诺书交给本考场监考人员。</w:t>
      </w:r>
    </w:p>
    <w:p>
      <w:pPr>
        <w:pStyle w:val="2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</w:rPr>
        <w:t>.请在对应选项后打“√”。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D4288"/>
    <w:rsid w:val="2B5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customStyle="1" w:styleId="5">
    <w:name w:val="Other|1"/>
    <w:basedOn w:val="1"/>
    <w:qFormat/>
    <w:uiPriority w:val="0"/>
    <w:pPr>
      <w:spacing w:line="420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2020-08-06T08:51:00Z</dcterms:created>
  <dc:creator>捌零后空巢天蝎座的日常</dc:creator>
  <cp:lastModifiedBy>捌零后空巢天蝎座的日常</cp:lastModifiedBy>
  <dcterms:modified xsi:type="dcterms:W3CDTF">2020-08-06T08:53:17Z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