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AA" w:rsidRDefault="0070519A">
      <w:pPr>
        <w:jc w:val="center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岗位信息表</w:t>
      </w:r>
    </w:p>
    <w:p w:rsidR="00BC27AA" w:rsidRDefault="00BC27AA">
      <w:pPr>
        <w:jc w:val="center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</w:p>
    <w:tbl>
      <w:tblPr>
        <w:tblpPr w:leftFromText="180" w:rightFromText="180" w:vertAnchor="page" w:horzAnchor="page" w:tblpXSpec="center" w:tblpY="3048"/>
        <w:tblW w:w="15370" w:type="dxa"/>
        <w:jc w:val="center"/>
        <w:tblLayout w:type="fixed"/>
        <w:tblCellMar>
          <w:top w:w="15" w:type="dxa"/>
          <w:bottom w:w="15" w:type="dxa"/>
        </w:tblCellMar>
        <w:tblLook w:val="04A0"/>
      </w:tblPr>
      <w:tblGrid>
        <w:gridCol w:w="709"/>
        <w:gridCol w:w="1491"/>
        <w:gridCol w:w="1485"/>
        <w:gridCol w:w="915"/>
        <w:gridCol w:w="1938"/>
        <w:gridCol w:w="1392"/>
        <w:gridCol w:w="1950"/>
        <w:gridCol w:w="1380"/>
        <w:gridCol w:w="1503"/>
        <w:gridCol w:w="1392"/>
        <w:gridCol w:w="1215"/>
      </w:tblGrid>
      <w:tr w:rsidR="00BC27AA">
        <w:trPr>
          <w:trHeight w:val="104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岗位序号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招聘</w:t>
            </w:r>
          </w:p>
          <w:p w:rsidR="00BC27AA" w:rsidRDefault="0070519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其它条件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进</w:t>
            </w:r>
            <w:proofErr w:type="gramStart"/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面比例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用人方式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工作地点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年薪酬</w:t>
            </w:r>
          </w:p>
        </w:tc>
      </w:tr>
      <w:tr w:rsidR="00BC27AA">
        <w:trPr>
          <w:trHeight w:val="170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区</w:t>
            </w:r>
          </w:p>
          <w:p w:rsidR="00BC27AA" w:rsidRDefault="007051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人民检察院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检察工作辅助人员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法律类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全日制大学本科及以上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 w:rsidP="0070519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sz w:val="24"/>
                <w:szCs w:val="24"/>
              </w:rPr>
              <w:t>年度</w:t>
            </w:r>
            <w:r>
              <w:rPr>
                <w:rFonts w:ascii="宋体" w:hAnsi="宋体" w:hint="eastAsia"/>
                <w:sz w:val="24"/>
                <w:szCs w:val="24"/>
              </w:rPr>
              <w:t>高校</w:t>
            </w:r>
            <w:r>
              <w:rPr>
                <w:rFonts w:ascii="宋体" w:hAnsi="宋体" w:hint="eastAsia"/>
                <w:sz w:val="24"/>
                <w:szCs w:val="24"/>
              </w:rPr>
              <w:t>毕业生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1:3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合同聘用制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区</w:t>
            </w:r>
          </w:p>
          <w:p w:rsidR="00BC27AA" w:rsidRDefault="007051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人民检察院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AA" w:rsidRDefault="007051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约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万</w:t>
            </w:r>
          </w:p>
        </w:tc>
      </w:tr>
    </w:tbl>
    <w:p w:rsidR="00BC27AA" w:rsidRDefault="0070519A">
      <w:pPr>
        <w:spacing w:line="500" w:lineRule="exact"/>
        <w:ind w:firstLineChars="100" w:firstLine="28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注：专业审核参照《江苏省公务员考试录用专业参考目录（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2020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版）》；</w:t>
      </w:r>
    </w:p>
    <w:p w:rsidR="00BC27AA" w:rsidRDefault="00BC27AA">
      <w:pPr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</w:p>
    <w:sectPr w:rsidR="00BC27AA" w:rsidSect="00BC27AA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19A" w:rsidRDefault="0070519A" w:rsidP="0070519A">
      <w:r>
        <w:separator/>
      </w:r>
    </w:p>
  </w:endnote>
  <w:endnote w:type="continuationSeparator" w:id="1">
    <w:p w:rsidR="0070519A" w:rsidRDefault="0070519A" w:rsidP="0070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19A" w:rsidRDefault="0070519A" w:rsidP="0070519A">
      <w:r>
        <w:separator/>
      </w:r>
    </w:p>
  </w:footnote>
  <w:footnote w:type="continuationSeparator" w:id="1">
    <w:p w:rsidR="0070519A" w:rsidRDefault="0070519A" w:rsidP="00705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F76"/>
    <w:rsid w:val="00035B9A"/>
    <w:rsid w:val="00066E63"/>
    <w:rsid w:val="000708C6"/>
    <w:rsid w:val="00071726"/>
    <w:rsid w:val="0009566F"/>
    <w:rsid w:val="000A3A6C"/>
    <w:rsid w:val="00130C25"/>
    <w:rsid w:val="00180C84"/>
    <w:rsid w:val="00185CC4"/>
    <w:rsid w:val="0022061A"/>
    <w:rsid w:val="0023722E"/>
    <w:rsid w:val="00242707"/>
    <w:rsid w:val="00397C3D"/>
    <w:rsid w:val="00435707"/>
    <w:rsid w:val="005141BB"/>
    <w:rsid w:val="00524D62"/>
    <w:rsid w:val="005657F9"/>
    <w:rsid w:val="00591C8F"/>
    <w:rsid w:val="005D6864"/>
    <w:rsid w:val="00675A64"/>
    <w:rsid w:val="00680ABC"/>
    <w:rsid w:val="00693CC4"/>
    <w:rsid w:val="006D4D65"/>
    <w:rsid w:val="006F28B3"/>
    <w:rsid w:val="0070519A"/>
    <w:rsid w:val="00732B56"/>
    <w:rsid w:val="008945D1"/>
    <w:rsid w:val="008B3350"/>
    <w:rsid w:val="008B770F"/>
    <w:rsid w:val="00921B7E"/>
    <w:rsid w:val="009515CB"/>
    <w:rsid w:val="009A4C75"/>
    <w:rsid w:val="009A6599"/>
    <w:rsid w:val="009B1764"/>
    <w:rsid w:val="009D0132"/>
    <w:rsid w:val="00A65679"/>
    <w:rsid w:val="00AE1A6B"/>
    <w:rsid w:val="00B004BF"/>
    <w:rsid w:val="00B42054"/>
    <w:rsid w:val="00B70C85"/>
    <w:rsid w:val="00BB3889"/>
    <w:rsid w:val="00BC27AA"/>
    <w:rsid w:val="00BD3482"/>
    <w:rsid w:val="00C327EE"/>
    <w:rsid w:val="00C57012"/>
    <w:rsid w:val="00C673B5"/>
    <w:rsid w:val="00C73767"/>
    <w:rsid w:val="00CE4F76"/>
    <w:rsid w:val="00D117C0"/>
    <w:rsid w:val="00DD1487"/>
    <w:rsid w:val="00DE1305"/>
    <w:rsid w:val="00E06948"/>
    <w:rsid w:val="00E64A7A"/>
    <w:rsid w:val="00F2567E"/>
    <w:rsid w:val="00F40445"/>
    <w:rsid w:val="00F46947"/>
    <w:rsid w:val="00FB1E3B"/>
    <w:rsid w:val="00FC2B65"/>
    <w:rsid w:val="023A3F57"/>
    <w:rsid w:val="04944989"/>
    <w:rsid w:val="06134095"/>
    <w:rsid w:val="096F7BC7"/>
    <w:rsid w:val="0B942FEA"/>
    <w:rsid w:val="0DDA0FB2"/>
    <w:rsid w:val="0FCA12D4"/>
    <w:rsid w:val="12861F54"/>
    <w:rsid w:val="13C2290B"/>
    <w:rsid w:val="147A7A47"/>
    <w:rsid w:val="172773C2"/>
    <w:rsid w:val="1B0240C7"/>
    <w:rsid w:val="1CAD756C"/>
    <w:rsid w:val="1E5527AF"/>
    <w:rsid w:val="1E9248A2"/>
    <w:rsid w:val="1F6A2FB1"/>
    <w:rsid w:val="20C93ADE"/>
    <w:rsid w:val="24E35A22"/>
    <w:rsid w:val="28396BDE"/>
    <w:rsid w:val="2A284CD6"/>
    <w:rsid w:val="2C471C21"/>
    <w:rsid w:val="2DE11752"/>
    <w:rsid w:val="353F16D0"/>
    <w:rsid w:val="362648DC"/>
    <w:rsid w:val="36446223"/>
    <w:rsid w:val="38D917BA"/>
    <w:rsid w:val="39103E33"/>
    <w:rsid w:val="3E9E4310"/>
    <w:rsid w:val="3F83165C"/>
    <w:rsid w:val="40EC60A3"/>
    <w:rsid w:val="4487535F"/>
    <w:rsid w:val="44A65C30"/>
    <w:rsid w:val="46A4509F"/>
    <w:rsid w:val="47F456EB"/>
    <w:rsid w:val="4C0809BF"/>
    <w:rsid w:val="4C0D225E"/>
    <w:rsid w:val="4E277952"/>
    <w:rsid w:val="4EF23CF9"/>
    <w:rsid w:val="50E42505"/>
    <w:rsid w:val="51744A04"/>
    <w:rsid w:val="54115568"/>
    <w:rsid w:val="55224116"/>
    <w:rsid w:val="588D77BA"/>
    <w:rsid w:val="5AB1747F"/>
    <w:rsid w:val="5B4434F9"/>
    <w:rsid w:val="62B3535C"/>
    <w:rsid w:val="62C84D44"/>
    <w:rsid w:val="63B84CFD"/>
    <w:rsid w:val="65547C49"/>
    <w:rsid w:val="674A0802"/>
    <w:rsid w:val="68D61955"/>
    <w:rsid w:val="6ACF101C"/>
    <w:rsid w:val="6B1928AC"/>
    <w:rsid w:val="6D2408FC"/>
    <w:rsid w:val="6ED2026B"/>
    <w:rsid w:val="6F20378B"/>
    <w:rsid w:val="72BA3947"/>
    <w:rsid w:val="74BF0B91"/>
    <w:rsid w:val="7975431C"/>
    <w:rsid w:val="79D43991"/>
    <w:rsid w:val="7A3E5090"/>
    <w:rsid w:val="7AA76E58"/>
    <w:rsid w:val="7CCD02C2"/>
    <w:rsid w:val="7FB2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C2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C2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C27A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C27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 User</cp:lastModifiedBy>
  <cp:revision>3</cp:revision>
  <cp:lastPrinted>2020-08-05T05:43:00Z</cp:lastPrinted>
  <dcterms:created xsi:type="dcterms:W3CDTF">2020-08-04T02:36:00Z</dcterms:created>
  <dcterms:modified xsi:type="dcterms:W3CDTF">2020-08-05T07:19:00Z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