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2F" w:rsidRDefault="003C142F" w:rsidP="003C142F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3C142F" w:rsidRDefault="003C142F" w:rsidP="003C142F">
      <w:pPr>
        <w:spacing w:line="560" w:lineRule="exact"/>
        <w:ind w:firstLine="640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四川省大英县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年公开考调公务员职位表</w:t>
      </w:r>
    </w:p>
    <w:p w:rsidR="003C142F" w:rsidRPr="003C142F" w:rsidRDefault="003C142F" w:rsidP="003C142F">
      <w:pPr>
        <w:pStyle w:val="2"/>
      </w:pPr>
    </w:p>
    <w:tbl>
      <w:tblPr>
        <w:tblStyle w:val="a5"/>
        <w:tblpPr w:leftFromText="180" w:rightFromText="180" w:vertAnchor="text" w:horzAnchor="page" w:tblpXSpec="center" w:tblpY="78"/>
        <w:tblOverlap w:val="never"/>
        <w:tblW w:w="13619" w:type="dxa"/>
        <w:jc w:val="center"/>
        <w:tblLayout w:type="fixed"/>
        <w:tblLook w:val="04A0"/>
      </w:tblPr>
      <w:tblGrid>
        <w:gridCol w:w="2138"/>
        <w:gridCol w:w="1590"/>
        <w:gridCol w:w="1725"/>
        <w:gridCol w:w="1800"/>
        <w:gridCol w:w="1215"/>
        <w:gridCol w:w="1575"/>
        <w:gridCol w:w="3576"/>
      </w:tblGrid>
      <w:tr w:rsidR="003C142F" w:rsidTr="00646771">
        <w:trPr>
          <w:trHeight w:val="1085"/>
          <w:jc w:val="center"/>
        </w:trPr>
        <w:tc>
          <w:tcPr>
            <w:tcW w:w="2138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 w:hint="eastAsia"/>
                <w:sz w:val="30"/>
                <w:szCs w:val="30"/>
              </w:rPr>
              <w:t>考调单位</w:t>
            </w:r>
          </w:p>
        </w:tc>
        <w:tc>
          <w:tcPr>
            <w:tcW w:w="1590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岗位类别</w:t>
            </w:r>
          </w:p>
        </w:tc>
        <w:tc>
          <w:tcPr>
            <w:tcW w:w="1725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 w:hint="eastAsia"/>
                <w:sz w:val="30"/>
                <w:szCs w:val="30"/>
              </w:rPr>
              <w:t>学历</w:t>
            </w:r>
          </w:p>
        </w:tc>
        <w:tc>
          <w:tcPr>
            <w:tcW w:w="1800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职位名称</w:t>
            </w:r>
          </w:p>
        </w:tc>
        <w:tc>
          <w:tcPr>
            <w:tcW w:w="1215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专业</w:t>
            </w:r>
          </w:p>
        </w:tc>
        <w:tc>
          <w:tcPr>
            <w:tcW w:w="1575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考调</w:t>
            </w:r>
          </w:p>
          <w:p w:rsidR="003C142F" w:rsidRDefault="003C142F" w:rsidP="00646771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名额</w:t>
            </w:r>
          </w:p>
        </w:tc>
        <w:tc>
          <w:tcPr>
            <w:tcW w:w="3576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备注</w:t>
            </w:r>
          </w:p>
        </w:tc>
      </w:tr>
      <w:tr w:rsidR="003C142F" w:rsidTr="00646771">
        <w:trPr>
          <w:trHeight w:val="657"/>
          <w:jc w:val="center"/>
        </w:trPr>
        <w:tc>
          <w:tcPr>
            <w:tcW w:w="2138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中共大英县委编办</w:t>
            </w:r>
          </w:p>
        </w:tc>
        <w:tc>
          <w:tcPr>
            <w:tcW w:w="1590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行政</w:t>
            </w:r>
          </w:p>
        </w:tc>
        <w:tc>
          <w:tcPr>
            <w:tcW w:w="1725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全日制本科及以上</w:t>
            </w:r>
          </w:p>
        </w:tc>
        <w:tc>
          <w:tcPr>
            <w:tcW w:w="1800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综合管理</w:t>
            </w:r>
          </w:p>
        </w:tc>
        <w:tc>
          <w:tcPr>
            <w:tcW w:w="1215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文学、法学、公共管理</w:t>
            </w:r>
          </w:p>
        </w:tc>
        <w:tc>
          <w:tcPr>
            <w:tcW w:w="1575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3576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3C142F" w:rsidTr="00646771">
        <w:trPr>
          <w:trHeight w:val="657"/>
          <w:jc w:val="center"/>
        </w:trPr>
        <w:tc>
          <w:tcPr>
            <w:tcW w:w="2138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大英县司法局</w:t>
            </w:r>
          </w:p>
        </w:tc>
        <w:tc>
          <w:tcPr>
            <w:tcW w:w="1590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行政</w:t>
            </w:r>
          </w:p>
        </w:tc>
        <w:tc>
          <w:tcPr>
            <w:tcW w:w="1725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全日制本科</w:t>
            </w:r>
          </w:p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及以上</w:t>
            </w:r>
          </w:p>
        </w:tc>
        <w:tc>
          <w:tcPr>
            <w:tcW w:w="1800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综合管理</w:t>
            </w:r>
          </w:p>
        </w:tc>
        <w:tc>
          <w:tcPr>
            <w:tcW w:w="1215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法学</w:t>
            </w:r>
          </w:p>
        </w:tc>
        <w:tc>
          <w:tcPr>
            <w:tcW w:w="1575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2</w:t>
            </w:r>
          </w:p>
        </w:tc>
        <w:tc>
          <w:tcPr>
            <w:tcW w:w="3576" w:type="dxa"/>
            <w:vAlign w:val="center"/>
          </w:tcPr>
          <w:p w:rsidR="003C142F" w:rsidRDefault="003C142F" w:rsidP="00646771">
            <w:pPr>
              <w:spacing w:line="3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取得C类及以上《法律职业资格证书》者优先</w:t>
            </w:r>
          </w:p>
        </w:tc>
      </w:tr>
    </w:tbl>
    <w:p w:rsidR="003C142F" w:rsidRDefault="003C142F" w:rsidP="003C142F">
      <w:pPr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  <w:sectPr w:rsidR="003C142F">
          <w:pgSz w:w="16838" w:h="11906" w:orient="landscape"/>
          <w:pgMar w:top="1531" w:right="2098" w:bottom="1474" w:left="1871" w:header="851" w:footer="992" w:gutter="0"/>
          <w:cols w:space="0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3C142F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4E" w:rsidRDefault="008F4A4E" w:rsidP="003C142F">
      <w:r>
        <w:separator/>
      </w:r>
    </w:p>
  </w:endnote>
  <w:endnote w:type="continuationSeparator" w:id="0">
    <w:p w:rsidR="008F4A4E" w:rsidRDefault="008F4A4E" w:rsidP="003C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4E" w:rsidRDefault="008F4A4E" w:rsidP="003C142F">
      <w:r>
        <w:separator/>
      </w:r>
    </w:p>
  </w:footnote>
  <w:footnote w:type="continuationSeparator" w:id="0">
    <w:p w:rsidR="008F4A4E" w:rsidRDefault="008F4A4E" w:rsidP="003C1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C142F"/>
    <w:rsid w:val="003D37D8"/>
    <w:rsid w:val="00426133"/>
    <w:rsid w:val="004358AB"/>
    <w:rsid w:val="00794FB0"/>
    <w:rsid w:val="008B7726"/>
    <w:rsid w:val="008F4A4E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C142F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42F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42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42F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42F"/>
    <w:rPr>
      <w:rFonts w:ascii="Tahoma" w:hAnsi="Tahoma"/>
      <w:sz w:val="18"/>
      <w:szCs w:val="18"/>
    </w:rPr>
  </w:style>
  <w:style w:type="table" w:styleId="a5">
    <w:name w:val="Table Grid"/>
    <w:basedOn w:val="a1"/>
    <w:qFormat/>
    <w:rsid w:val="003C142F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3C142F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3C142F"/>
    <w:rPr>
      <w:rFonts w:eastAsiaTheme="minorEastAsia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2008-09-11T17:20:00Z</dcterms:created>
  <dcterms:modified xsi:type="dcterms:W3CDTF">2020-07-30T09:03:00Z</dcterms:modified>
</cp:coreProperties>
</file>