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F2" w:rsidRPr="00604EF2" w:rsidRDefault="00604EF2" w:rsidP="00604EF2">
      <w:pPr>
        <w:widowControl/>
        <w:shd w:val="clear" w:color="auto" w:fill="FFFFFF"/>
        <w:spacing w:line="360" w:lineRule="atLeast"/>
        <w:ind w:firstLine="45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3"/>
          <w:szCs w:val="23"/>
        </w:rPr>
      </w:pPr>
      <w:r w:rsidRPr="00604EF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宁德市</w:t>
      </w:r>
      <w:bookmarkStart w:id="0" w:name="_GoBack"/>
      <w:r w:rsidRPr="00604EF2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bdr w:val="none" w:sz="0" w:space="0" w:color="auto" w:frame="1"/>
        </w:rPr>
        <w:t>2020年省级“三支一扶”计划派遣人员名单</w:t>
      </w:r>
      <w:bookmarkEnd w:id="0"/>
    </w:p>
    <w:tbl>
      <w:tblPr>
        <w:tblW w:w="13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620"/>
        <w:gridCol w:w="3420"/>
        <w:gridCol w:w="4380"/>
      </w:tblGrid>
      <w:tr w:rsidR="00604EF2" w:rsidRPr="00604EF2" w:rsidTr="00604EF2">
        <w:trPr>
          <w:trHeight w:val="255"/>
        </w:trPr>
        <w:tc>
          <w:tcPr>
            <w:tcW w:w="5220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clear" w:color="auto" w:fill="99CC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单位名称</w:t>
            </w:r>
          </w:p>
        </w:tc>
        <w:tc>
          <w:tcPr>
            <w:tcW w:w="1620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clear" w:color="auto" w:fill="99CC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姓名</w:t>
            </w:r>
          </w:p>
        </w:tc>
        <w:tc>
          <w:tcPr>
            <w:tcW w:w="3420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clear" w:color="auto" w:fill="99CC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院校</w:t>
            </w:r>
          </w:p>
        </w:tc>
        <w:tc>
          <w:tcPr>
            <w:tcW w:w="4380" w:type="dxa"/>
            <w:tcBorders>
              <w:top w:val="single" w:sz="6" w:space="0" w:color="33CCCC"/>
              <w:left w:val="nil"/>
              <w:bottom w:val="single" w:sz="6" w:space="0" w:color="33CCCC"/>
              <w:right w:val="single" w:sz="6" w:space="0" w:color="33CCCC"/>
            </w:tcBorders>
            <w:shd w:val="clear" w:color="auto" w:fill="99CC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黑体" w:eastAsia="黑体" w:hAnsi="黑体" w:cs="宋体" w:hint="eastAsia"/>
                <w:color w:val="000000"/>
                <w:kern w:val="0"/>
                <w:sz w:val="29"/>
                <w:szCs w:val="29"/>
                <w:bdr w:val="none" w:sz="0" w:space="0" w:color="auto" w:frame="1"/>
              </w:rPr>
              <w:t>专业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蕉城区七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都镇三农服务中心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周佳慧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集美大学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工商管理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城区三都澳经济开发区三屿工业园区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崔伟文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厦门海洋职业技术学院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物联网应用技术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城区三都澳经济开发区三屿工业园区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夏林芳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集美大学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英语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城区三都镇农业服务中心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徐正丰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南开大学滨海学院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财务管理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城区九都镇农业服务中心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王翠芳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闽南科技学院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应用化学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蕉城区八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都镇农业服务中心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郭露樱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福建江夏学院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审计学</w:t>
            </w:r>
            <w:proofErr w:type="gramEnd"/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城区洋中镇农业服务中心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黄钉铃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浙江理工大学科技与艺术学院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经济学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漳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湾镇三农服务中心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彭荣锦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闽南师范大学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体育教育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城区石后乡扶贫办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石倩化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闽南科技学院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广告学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城区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虎贝镇三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农服务中心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游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溱溱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人力资源管理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赤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溪镇三农服务中心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黄晶玲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金融学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蕉城区金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涵乡农业服务中心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陈楚辉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昆明理工大学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过程装备与控制工程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霍童镇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汤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坚坚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闽南理工学院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金融工程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蕉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城区飞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鸾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余婧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嘉庚学院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环境科学与工程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霞浦县三沙镇扶贫办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蔡钰杭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厦门理工学院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工程管理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霞浦县下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浒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谢珊珊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三明学院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服装与服饰设计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霞浦县北壁乡农业服务中心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林仲良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阳光学院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计算机科学与技术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霞浦县北壁乡扶贫办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林倩倩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三明学院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旅游管理与服务教育专业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崇儒畲族乡乡村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振兴办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陈翠萱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计算机科学与技术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县柏洋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颍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三明学院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服装与服饰设计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霞浦县水门畲族乡人力资源和社会保障事务所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雷小红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食品科学与工程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霞浦县沙江镇人力资源和社会保障事务所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程征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计算机科学与技术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霞浦县沙江镇扶贫办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叶涛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漳州城市职业学院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装潢艺术设计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海岛乡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海洋与渔业站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陈秋琳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武夷山职业学院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财务管理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霞浦县溪南镇海洋与渔业站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李彬彬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仰恩大学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法学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霞浦县牙城镇农业服务中心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郑滢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厦门城市职业学院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学前教育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霞浦县盐田畲族乡农业服务中心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陈祖铃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泉州师范学院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经济学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霞浦县长春镇人力资源和社会保障事务所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方新林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厦门工学院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软件工程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古田县凤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埔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乡人力资源和社会保障事务所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高宏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闽南理工学院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土木工程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县凤都镇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游晴雯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武夷学院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国际经济与贸易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县卓洋乡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丁晨虹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福建农林大学东方学院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投资学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古田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县吉巷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张华敏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泉州职业技术大学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油气储运技术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古田县大甲镇农业服务中心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李张标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厦门海洋职业技术学院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商检技术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古田县大桥镇人力资源和社会保障事务所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张阳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大连海洋大学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轮机工程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古田县大桥镇精准扶贫服务中心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程苏婷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金融学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古田县平湖镇人力资源和社会保障事务所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江先发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仰恩大学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汉语言文学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古田县平湖镇农业服务中心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黄丽清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数字媒体技术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古田县杉洋镇扶贫办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黄典辉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福建船政交通职业学院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汽车营销与服务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古田县水口镇人力资源和社会保障事务所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雷丽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丽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福建幼儿师范高等专科学校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青少年工作与管理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泮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洋乡人力资源和社会保障事务所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姚茹婷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汉语言文学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古田县鹤塘镇人力资源和社会保障事务所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余海斌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安徽农业大学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地理信息科学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古田县鹤塘镇扶贫办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黄鑫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体育教育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古田县黄田镇人力资源和社会保障事务所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武夷学院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环境工程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屏南县代溪镇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吴宜城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北京交通大学海滨学院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电气工程及其自动化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屏南县双溪镇劳动保障事务所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张秋烨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工商管理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屏南县古峰镇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郑信诗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农业推广（硕士）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屏南县寿山乡扶贫办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刘文妲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经济学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屏南县屏城乡扶贫办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陆长秀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合肥师范学院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通信工程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屏南县岭下乡劳动保障事务所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叶宝芳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黑龙江中医药大学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中药资源与开发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屏南县岭下乡扶贫办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陆海航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教育学类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棠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口镇劳动保障事务所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周鹭良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浙江传媒学院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数字出版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屏南县熙岭乡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谢锦芳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内蒙古科技大学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金融学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屏南县甘棠乡劳动保障事务所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孙亦娴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泉州信息工程学院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电子商务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屏南县甘棠乡扶贫办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彭莉昕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福建农林大学金山学院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财务管理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屏南县路下乡劳动保障事务所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陆万叶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闽江学院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软件工程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屏南县路下乡扶贫办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李振华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泉州轻工职业学院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财务管理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屏南县长桥镇劳动保障事务所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陈凤玲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福建林业职业技术学院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工程造价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屏南县长桥镇扶贫办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陈程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黎明职业大学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计算机网络技术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寿宁县下党乡农业服务中心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丘建华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福建农林大学东方学院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电子信息工程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寿宁县下党乡劳动保障事务所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吴欢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欢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福建师范大学福清分校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旅游管理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寿宁县下党乡劳动保障事务所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刘文玲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集美大学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环境工程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寿宁县凤阳镇劳动保障事务所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卢丽娇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三明学院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动画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寿宁县南阳镇劳动保障事务所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刘小玲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闽江学院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视觉传达设计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寿宁县坑底乡劳动保障事务所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叶梦晨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南京工程学院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环境工程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寿宁县大安乡劳动保障事务所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李鸿颖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湖北工程学院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产品设计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寿宁县平溪镇劳动保障事务所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33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王樟斌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长春工业大学人文信息学院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法学类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寿宁县托溪乡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夏国龙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湄洲湾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职业技术学院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油气储运技术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寿宁县斜滩镇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吴志平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厦门工学院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传播学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武曲镇劳动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柳凯航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云南大学旅游文化学院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环境设计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寿宁县清源镇劳动保障事务所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练宁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宁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阳光学院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法学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犀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溪镇劳动保障事务所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范思婕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上海师范大学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广告学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竹管垅乡劳动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龚小杰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福建江夏学院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经济学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寿宁县芹洋乡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俞芳梅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福建师范大学协和学院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物联网工程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周宁县七步镇扶贫办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彭曼雯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计算机科学与技术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周宁县咸村镇农村实用人才服务站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章子微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宁德职业技术学院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学前教育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周宁县咸村镇林业工作站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陈凯燕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福建农林大学金山学院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林学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周宁县李墩镇农业服务中心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阮佳佳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三明学院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贸易经济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周宁县李墩镇劳动保障事务所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陈兰青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体育教育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泗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桥乡劳动保障事务所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谢林海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艺术教育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泗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桥乡扶贫办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王雯雯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信息管理与信息系统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周宁县浦源镇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魏来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林学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周宁县浦源镇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张锦鸿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交通运输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周宁县狮城镇农业服务中心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郑文琳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闽江学院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政治学与行政学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玛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坑乡农业服务中心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周晓芳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三明医学科技职业学院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护理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玛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坑乡劳动保障事务所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陈舒瑶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莆田学院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休闲体育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周宁县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礼门乡劳动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刘丹婷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福州大学至诚学院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环境工程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礼门乡扶贫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魏苏芳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漳州职业技术学院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汽车营销与服务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周宁县纯池镇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汤柳荫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仰恩大学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法学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周宁县纯池镇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水利站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周璐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福州外语外贸学院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会计学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柘荣县东源乡农业服务中心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叶丽君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厦门工学院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风景园林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柘荣县乍洋乡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郑淑琴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福建江夏学院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行政管理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柘荣县双城镇人力资源和社会保障事务所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吴丽婷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福建农林大学东方学院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国际经济与贸易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柘荣县双城镇农业服务中心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刘子冰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南京农业大学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动物医学类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柘荣县城郊乡三农服务中心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陈贵萍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福建信息职业技术学院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物流管理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柘荣县城郊乡扶贫办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温冰鑫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福建农林大学金山学院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园林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柘荣县宅中乡三农服务中心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吴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曈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防灾科技学院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电气工程及其自动化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柘荣县宅中乡人力资源和社会保障事务所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郑倩倩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集美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大学诚毅学院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交通运输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柘荣县富溪镇 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林逸枫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福建农林大学金山学院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国际经济与贸易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柘荣县富溪镇扶贫办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杨秋霞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数学与应用数学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楮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坪乡人力资源和社会保障事务所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杨阳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福建师范大学福清分校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应用化学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楮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坪乡农业服务中心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陆梦芳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应用化学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英山乡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人力资源和社会保障事务所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市场营销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柘荣县英山乡农业服务中心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郑雯琪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电气工程及其自动化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柘荣县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黄柏乡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郑巧妙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泉州师范学院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人文地理与城乡规划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柘荣县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黄柏乡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三农服务中心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陈启萍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西昌学院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工商管理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福安市上白石镇社会保障中心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黄泽锋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景德镇学院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机械设计制造及其自动化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福安市下白石镇社会保障中心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陈祯韫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三明学院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体育教育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坂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中乡社会保障中心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林昕颖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英语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福安市城阳镇社会保障中心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陈莉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福州大学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市场营销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福安市康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厝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乡社会保障中心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李立文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闽江学院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视觉传达设计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福安市晓阳镇社会保障中心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郑寅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闽南师范大学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计算机科学与技术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福安市松罗乡社会保障中心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邱幼鑫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集美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大学诚毅学院</w:t>
            </w:r>
            <w:proofErr w:type="gramEnd"/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会计学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福安市湾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坞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连艳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食品科学与工程类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福安市溪柄镇社会保障中心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吴贞芳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闽南科技学院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电子信息工程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福安市溪潭镇社会保障中心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章晓雯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贵州师范大学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公共事业管理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福安市潭头镇社会保障中心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章昊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宁德师范学院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小学教育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穆云乡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王蓉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福州外语外贸学院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投资学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福安市穆阳镇社会保障中心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张雨燕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华侨大学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国际经济与贸易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福安市罗江乡社会保障中心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罗颖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经济学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福安市赛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岐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镇社会保障中心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刘燕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闽南师范大学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社会工作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市佳阳畲族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乡农业服务中心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曾云启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江南大学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机械工程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lastRenderedPageBreak/>
              <w:t>福鼎市前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岐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镇劳动与社会事务服务中心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邵永严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莆田学院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休闲体育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福鼎市叠石乡劳动与社会事务服务中心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倪静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仰恩大学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财务管理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福鼎市太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姥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山镇劳动与社会事务服务中心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张紫荆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福州外语外贸学院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广播电视编导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嵛</w:t>
            </w:r>
            <w:proofErr w:type="gramEnd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山镇劳动与社会事务服务中心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吴李欣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福建农林大学金山学院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财务管理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福鼎市店下镇劳动与社会事务服务中心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郑雯雯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闽江学院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历史学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福鼎市点头镇劳动与社会事务服务中心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林诗雨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闽江学院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财政学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福鼎市磻溪镇劳动与社会事务服务中心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郑源育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郑州轻工业学院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信息与计算科学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福鼎市管阳镇扶贫办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陈慧</w:t>
            </w:r>
            <w:proofErr w:type="gramStart"/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慧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福建农林大学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农林经济管理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福鼎市贯岭镇劳动与社会事务服务中心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朱华卉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福建工程学院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电子信息工程</w:t>
            </w:r>
          </w:p>
        </w:tc>
      </w:tr>
      <w:tr w:rsidR="00604EF2" w:rsidRPr="00604EF2" w:rsidTr="00604EF2">
        <w:trPr>
          <w:trHeight w:val="255"/>
        </w:trPr>
        <w:tc>
          <w:tcPr>
            <w:tcW w:w="5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left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福鼎市第十二中学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周铖慈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江苏海洋大学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04EF2" w:rsidRPr="00604EF2" w:rsidRDefault="00604EF2" w:rsidP="00604EF2">
            <w:pPr>
              <w:widowControl/>
              <w:spacing w:line="450" w:lineRule="atLeast"/>
              <w:ind w:firstLine="450"/>
              <w:jc w:val="center"/>
              <w:textAlignment w:val="baseline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04EF2">
              <w:rPr>
                <w:rFonts w:ascii="仿宋_GB2312" w:eastAsia="仿宋_GB2312" w:hAnsi="微软雅黑" w:cs="宋体" w:hint="eastAsia"/>
                <w:color w:val="000000"/>
                <w:kern w:val="0"/>
                <w:sz w:val="23"/>
                <w:szCs w:val="23"/>
                <w:bdr w:val="none" w:sz="0" w:space="0" w:color="auto" w:frame="1"/>
              </w:rPr>
              <w:t>汉语言文学</w:t>
            </w:r>
          </w:p>
        </w:tc>
      </w:tr>
    </w:tbl>
    <w:p w:rsidR="00604EF2" w:rsidRPr="00604EF2" w:rsidRDefault="00604EF2" w:rsidP="00604EF2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604EF2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604EF2" w:rsidRPr="00604EF2" w:rsidRDefault="00604EF2" w:rsidP="00604EF2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604EF2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604EF2" w:rsidRPr="00604EF2" w:rsidRDefault="00604EF2" w:rsidP="00604EF2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604EF2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604EF2" w:rsidRPr="00604EF2" w:rsidRDefault="00604EF2" w:rsidP="00604EF2">
      <w:pPr>
        <w:widowControl/>
        <w:shd w:val="clear" w:color="auto" w:fill="FFFFFF"/>
        <w:spacing w:line="450" w:lineRule="atLeast"/>
        <w:ind w:firstLine="450"/>
        <w:jc w:val="left"/>
        <w:textAlignment w:val="baseline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604EF2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p w:rsidR="002B647D" w:rsidRPr="00604EF2" w:rsidRDefault="002B647D" w:rsidP="00604EF2"/>
    <w:sectPr w:rsidR="002B647D" w:rsidRPr="00604EF2" w:rsidSect="00604EF2">
      <w:headerReference w:type="default" r:id="rId6"/>
      <w:footerReference w:type="even" r:id="rId7"/>
      <w:footerReference w:type="default" r:id="rId8"/>
      <w:pgSz w:w="16838" w:h="11906" w:orient="landscape" w:code="9"/>
      <w:pgMar w:top="1531" w:right="2098" w:bottom="1531" w:left="1985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B0" w:rsidRDefault="00604EF2" w:rsidP="00AC24DA">
    <w:pPr>
      <w:pStyle w:val="aa"/>
      <w:framePr w:wrap="around" w:vAnchor="text" w:hAnchor="margin" w:xAlign="outside" w:y="1"/>
      <w:rPr>
        <w:rStyle w:val="a6"/>
        <w:rFonts w:hint="eastAsia"/>
        <w:color w:val="FFFFFF"/>
        <w:sz w:val="28"/>
        <w:szCs w:val="28"/>
      </w:rPr>
    </w:pPr>
    <w:r>
      <w:rPr>
        <w:rStyle w:val="a6"/>
        <w:rFonts w:hint="eastAsia"/>
        <w:color w:val="FFFFFF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color w:val="FFFFFF"/>
        <w:sz w:val="28"/>
        <w:szCs w:val="28"/>
      </w:rPr>
      <w:t>—</w:t>
    </w:r>
  </w:p>
  <w:p w:rsidR="002B0CB0" w:rsidRDefault="00604EF2" w:rsidP="00AC24DA">
    <w:pPr>
      <w:pStyle w:val="aa"/>
      <w:ind w:right="360" w:firstLineChars="100"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B0" w:rsidRDefault="00604EF2" w:rsidP="00AC24DA">
    <w:pPr>
      <w:pStyle w:val="aa"/>
      <w:framePr w:wrap="around" w:vAnchor="text" w:hAnchor="margin" w:xAlign="outside" w:y="1"/>
      <w:rPr>
        <w:rStyle w:val="a6"/>
        <w:rFonts w:hint="eastAsia"/>
        <w:color w:val="FFFFFF"/>
        <w:sz w:val="28"/>
        <w:szCs w:val="28"/>
      </w:rPr>
    </w:pPr>
    <w:r>
      <w:rPr>
        <w:rStyle w:val="a6"/>
        <w:rFonts w:hint="eastAsia"/>
        <w:color w:val="FFFFFF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color w:val="FFFFFF"/>
        <w:sz w:val="28"/>
        <w:szCs w:val="28"/>
      </w:rPr>
      <w:t>—</w:t>
    </w:r>
  </w:p>
  <w:p w:rsidR="002B0CB0" w:rsidRDefault="00604EF2">
    <w:pPr>
      <w:pStyle w:val="aa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B0" w:rsidRDefault="00604EF2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097"/>
    <w:multiLevelType w:val="multilevel"/>
    <w:tmpl w:val="FEF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40ADC"/>
    <w:multiLevelType w:val="multilevel"/>
    <w:tmpl w:val="889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87DC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D2D3E"/>
    <w:multiLevelType w:val="multilevel"/>
    <w:tmpl w:val="D53E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6"/>
    <w:rsid w:val="000E7991"/>
    <w:rsid w:val="000F0B61"/>
    <w:rsid w:val="001171AF"/>
    <w:rsid w:val="0015291A"/>
    <w:rsid w:val="002620A8"/>
    <w:rsid w:val="00276A27"/>
    <w:rsid w:val="002B22CA"/>
    <w:rsid w:val="002B647D"/>
    <w:rsid w:val="003A62FE"/>
    <w:rsid w:val="004D7E26"/>
    <w:rsid w:val="00604EF2"/>
    <w:rsid w:val="00611E50"/>
    <w:rsid w:val="006825A8"/>
    <w:rsid w:val="006B0B21"/>
    <w:rsid w:val="006C4FD1"/>
    <w:rsid w:val="007C6000"/>
    <w:rsid w:val="009A23AD"/>
    <w:rsid w:val="00A81F56"/>
    <w:rsid w:val="00BB3C72"/>
    <w:rsid w:val="00BC6CA8"/>
    <w:rsid w:val="00C06CF5"/>
    <w:rsid w:val="00D55915"/>
    <w:rsid w:val="00D678CE"/>
    <w:rsid w:val="00DB4977"/>
    <w:rsid w:val="00E055B6"/>
    <w:rsid w:val="00EC5DE5"/>
    <w:rsid w:val="00F107F1"/>
    <w:rsid w:val="00F42CFD"/>
    <w:rsid w:val="00F74DDA"/>
    <w:rsid w:val="00F74E91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055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B3C72"/>
    <w:rPr>
      <w:b/>
      <w:bCs/>
    </w:rPr>
  </w:style>
  <w:style w:type="character" w:customStyle="1" w:styleId="1Char">
    <w:name w:val="标题 1 Char"/>
    <w:basedOn w:val="a0"/>
    <w:link w:val="1"/>
    <w:uiPriority w:val="9"/>
    <w:rsid w:val="00E055B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06CF5"/>
    <w:rPr>
      <w:color w:val="0000FF"/>
      <w:u w:val="single"/>
    </w:rPr>
  </w:style>
  <w:style w:type="character" w:styleId="a6">
    <w:name w:val="page number"/>
    <w:basedOn w:val="a0"/>
    <w:rsid w:val="009A23AD"/>
  </w:style>
  <w:style w:type="character" w:customStyle="1" w:styleId="a7">
    <w:name w:val="页眉 字符"/>
    <w:link w:val="a8"/>
    <w:rsid w:val="009A23AD"/>
    <w:rPr>
      <w:sz w:val="18"/>
      <w:szCs w:val="18"/>
    </w:rPr>
  </w:style>
  <w:style w:type="character" w:customStyle="1" w:styleId="a9">
    <w:name w:val="页脚 字符"/>
    <w:link w:val="aa"/>
    <w:uiPriority w:val="99"/>
    <w:rsid w:val="009A23AD"/>
    <w:rPr>
      <w:sz w:val="18"/>
      <w:szCs w:val="18"/>
    </w:rPr>
  </w:style>
  <w:style w:type="paragraph" w:styleId="a8">
    <w:name w:val="header"/>
    <w:basedOn w:val="a"/>
    <w:link w:val="a7"/>
    <w:rsid w:val="009A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9"/>
    <w:uiPriority w:val="99"/>
    <w:rsid w:val="009A2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customStyle="1" w:styleId="CharChar5">
    <w:name w:val=" Char Char5"/>
    <w:basedOn w:val="a"/>
    <w:rsid w:val="009A23AD"/>
    <w:pPr>
      <w:spacing w:after="160" w:line="24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055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B3C72"/>
    <w:rPr>
      <w:b/>
      <w:bCs/>
    </w:rPr>
  </w:style>
  <w:style w:type="character" w:customStyle="1" w:styleId="1Char">
    <w:name w:val="标题 1 Char"/>
    <w:basedOn w:val="a0"/>
    <w:link w:val="1"/>
    <w:uiPriority w:val="9"/>
    <w:rsid w:val="00E055B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06CF5"/>
    <w:rPr>
      <w:color w:val="0000FF"/>
      <w:u w:val="single"/>
    </w:rPr>
  </w:style>
  <w:style w:type="character" w:styleId="a6">
    <w:name w:val="page number"/>
    <w:basedOn w:val="a0"/>
    <w:rsid w:val="009A23AD"/>
  </w:style>
  <w:style w:type="character" w:customStyle="1" w:styleId="a7">
    <w:name w:val="页眉 字符"/>
    <w:link w:val="a8"/>
    <w:rsid w:val="009A23AD"/>
    <w:rPr>
      <w:sz w:val="18"/>
      <w:szCs w:val="18"/>
    </w:rPr>
  </w:style>
  <w:style w:type="character" w:customStyle="1" w:styleId="a9">
    <w:name w:val="页脚 字符"/>
    <w:link w:val="aa"/>
    <w:uiPriority w:val="99"/>
    <w:rsid w:val="009A23AD"/>
    <w:rPr>
      <w:sz w:val="18"/>
      <w:szCs w:val="18"/>
    </w:rPr>
  </w:style>
  <w:style w:type="paragraph" w:styleId="a8">
    <w:name w:val="header"/>
    <w:basedOn w:val="a"/>
    <w:link w:val="a7"/>
    <w:rsid w:val="009A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9"/>
    <w:uiPriority w:val="99"/>
    <w:rsid w:val="009A2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9A23AD"/>
    <w:rPr>
      <w:rFonts w:ascii="Times New Roman" w:eastAsia="宋体" w:hAnsi="Times New Roman" w:cs="Times New Roman"/>
      <w:sz w:val="18"/>
      <w:szCs w:val="18"/>
    </w:rPr>
  </w:style>
  <w:style w:type="paragraph" w:customStyle="1" w:styleId="CharChar5">
    <w:name w:val=" Char Char5"/>
    <w:basedOn w:val="a"/>
    <w:rsid w:val="009A23AD"/>
    <w:pPr>
      <w:spacing w:after="160"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664">
              <w:marLeft w:val="0"/>
              <w:marRight w:val="0"/>
              <w:marTop w:val="0"/>
              <w:marBottom w:val="0"/>
              <w:divBdr>
                <w:top w:val="single" w:sz="6" w:space="0" w:color="EED4A2"/>
                <w:left w:val="single" w:sz="6" w:space="0" w:color="EED4A2"/>
                <w:bottom w:val="single" w:sz="6" w:space="0" w:color="EED4A2"/>
                <w:right w:val="single" w:sz="6" w:space="0" w:color="EED4A2"/>
              </w:divBdr>
              <w:divsChild>
                <w:div w:id="9681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1085">
                      <w:marLeft w:val="4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3620923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635</Words>
  <Characters>3624</Characters>
  <Application>Microsoft Office Word</Application>
  <DocSecurity>0</DocSecurity>
  <Lines>30</Lines>
  <Paragraphs>8</Paragraphs>
  <ScaleCrop>false</ScaleCrop>
  <Company>微软中国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2020-08-06T05:56:00Z</dcterms:created>
  <dcterms:modified xsi:type="dcterms:W3CDTF">2020-08-06T05:56:00Z</dcterms:modified>
</cp:coreProperties>
</file>