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_GBK" w:hAnsi="方正小标宋_GBK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/>
          <w:sz w:val="36"/>
          <w:szCs w:val="36"/>
          <w:lang w:eastAsia="zh-CN"/>
        </w:rPr>
        <w:t>猎德街</w:t>
      </w:r>
      <w:r>
        <w:rPr>
          <w:rFonts w:hint="eastAsia" w:ascii="方正小标宋_GBK" w:hAnsi="方正小标宋_GBK" w:eastAsia="方正小标宋_GBK"/>
          <w:sz w:val="36"/>
          <w:szCs w:val="36"/>
        </w:rPr>
        <w:t>公开招聘</w:t>
      </w:r>
      <w:r>
        <w:rPr>
          <w:rFonts w:hint="eastAsia" w:ascii="方正小标宋_GBK" w:hAnsi="方正小标宋_GBK" w:eastAsia="方正小标宋_GBK"/>
          <w:sz w:val="36"/>
          <w:szCs w:val="36"/>
          <w:lang w:val="en-US" w:eastAsia="zh-CN"/>
        </w:rPr>
        <w:t>社区专职工作人员政策性加分审核指引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_GBK" w:hAnsi="方正小标宋_GBK" w:eastAsia="方正小标宋_GBK"/>
          <w:sz w:val="36"/>
          <w:szCs w:val="36"/>
          <w:lang w:val="en-US" w:eastAsia="zh-CN"/>
        </w:rPr>
      </w:pPr>
    </w:p>
    <w:tbl>
      <w:tblPr>
        <w:tblStyle w:val="8"/>
        <w:tblW w:w="9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885"/>
        <w:gridCol w:w="2745"/>
        <w:gridCol w:w="1350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7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策性加分项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证明材料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是否需要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原件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复印件(A4纸)份数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持有初级以上（含初级）社会工作职业资格证书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资格证书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查验原件收取复印件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随军配偶等国家政策性安置的人员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结婚证、现役军人证明资料等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查验原件收取复印件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曾在天河区所辖社区担任3年以上社区居民代表、居民小组长、党支部（社区、两新组织）书记、党小组长，获得社区推荐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当选证书及社区推荐证明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是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8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有2年以上街道办事处、社区工作（出租屋管理员、党建指导员、劳动监察和安全生产协理员、计生办协管员、工会协理员、家庭综合服务中心社工等）经历，获得报名所在街道办事处推荐。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街道出具相关证明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是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近2年参加社区志愿服务200小时以上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以广东省志愿服务记录证明（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i志愿系统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）或广州市志愿者在线注册管理系统认定（志愿时办理查询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http://new.125cn.net）的服务时长为准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否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打印系统查询结果</w:t>
            </w:r>
          </w:p>
        </w:tc>
      </w:tr>
    </w:tbl>
    <w:p>
      <w:pPr>
        <w:ind w:firstLine="420"/>
        <w:rPr>
          <w:rFonts w:ascii="仿宋_GB2312" w:eastAsia="仿宋_GB2312"/>
          <w:sz w:val="32"/>
          <w:szCs w:val="32"/>
        </w:rPr>
      </w:pPr>
    </w:p>
    <w:p>
      <w:pPr>
        <w:ind w:firstLine="420"/>
        <w:rPr>
          <w:rFonts w:ascii="仿宋_GB2312" w:eastAsia="仿宋_GB2312"/>
          <w:sz w:val="32"/>
          <w:szCs w:val="32"/>
        </w:rPr>
      </w:pPr>
    </w:p>
    <w:p>
      <w:pPr>
        <w:ind w:firstLine="420"/>
        <w:jc w:val="center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F4B6E"/>
    <w:rsid w:val="02053B96"/>
    <w:rsid w:val="024027AC"/>
    <w:rsid w:val="06673C68"/>
    <w:rsid w:val="0872532E"/>
    <w:rsid w:val="0BC336C4"/>
    <w:rsid w:val="0D0A511C"/>
    <w:rsid w:val="14D63353"/>
    <w:rsid w:val="162E5138"/>
    <w:rsid w:val="326F5558"/>
    <w:rsid w:val="329C23F4"/>
    <w:rsid w:val="38D37036"/>
    <w:rsid w:val="3EA33C09"/>
    <w:rsid w:val="402F4B6E"/>
    <w:rsid w:val="41D455CA"/>
    <w:rsid w:val="41D9212D"/>
    <w:rsid w:val="51AA7045"/>
    <w:rsid w:val="52E2321F"/>
    <w:rsid w:val="549524F8"/>
    <w:rsid w:val="5C635004"/>
    <w:rsid w:val="5E11212E"/>
    <w:rsid w:val="61206C1E"/>
    <w:rsid w:val="69F153CC"/>
    <w:rsid w:val="6BCA6788"/>
    <w:rsid w:val="6D535020"/>
    <w:rsid w:val="76AF32FA"/>
    <w:rsid w:val="7B5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yu2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2018-11-23T09:16:00Z</dcterms:created>
  <dc:creator>……   </dc:creator>
  <cp:lastModifiedBy>廖yh</cp:lastModifiedBy>
  <cp:lastPrinted>2018-11-27T06:42:00Z</cp:lastPrinted>
  <dcterms:modified xsi:type="dcterms:W3CDTF">2020-08-04T09:09:18Z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