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t>1.微信端企业在就业服务中选择招聘会</w:t>
      </w:r>
    </w:p>
    <w:p>
      <w:r>
        <w:drawing>
          <wp:inline distT="0" distB="0" distL="0" distR="0">
            <wp:extent cx="5577205" cy="7366635"/>
            <wp:effectExtent l="19050" t="0" r="4004" b="0"/>
            <wp:docPr id="2" name="图片 1" descr="C:\Users\Administrator\AppData\Local\Temp\WeChat Files\efde888edb2ee02e9ee2424c0126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AppData\Local\Temp\WeChat Files\efde888edb2ee02e9ee2424c01260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317" cy="737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2.选择“我的”，点击立即注册</w:t>
      </w:r>
    </w:p>
    <w:p>
      <w:r>
        <w:drawing>
          <wp:inline distT="0" distB="0" distL="0" distR="0">
            <wp:extent cx="4770120" cy="8341995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834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3.选择企业注册</w:t>
      </w:r>
    </w:p>
    <w:p>
      <w:r>
        <w:drawing>
          <wp:inline distT="0" distB="0" distL="0" distR="0">
            <wp:extent cx="5336540" cy="740981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9593" cy="74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4.填写基本信息</w:t>
      </w:r>
    </w:p>
    <w:p>
      <w:r>
        <w:drawing>
          <wp:inline distT="0" distB="0" distL="0" distR="0">
            <wp:extent cx="4796155" cy="7168515"/>
            <wp:effectExtent l="1905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71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5.选择企业管理</w:t>
      </w:r>
    </w:p>
    <w:p>
      <w:r>
        <w:drawing>
          <wp:inline distT="0" distB="0" distL="0" distR="0">
            <wp:extent cx="4831080" cy="6823710"/>
            <wp:effectExtent l="1905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r>
        <w:rPr>
          <w:rFonts w:hint="eastAsia"/>
        </w:rPr>
        <w:t>6.选择企业资料</w:t>
      </w:r>
    </w:p>
    <w:p>
      <w:r>
        <w:drawing>
          <wp:inline distT="0" distB="0" distL="0" distR="0">
            <wp:extent cx="4709795" cy="757428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7.完善企业信息</w:t>
      </w:r>
    </w:p>
    <w:p>
      <w:r>
        <w:drawing>
          <wp:inline distT="0" distB="0" distL="0" distR="0">
            <wp:extent cx="4813300" cy="7608570"/>
            <wp:effectExtent l="1905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8.选择企业认证</w:t>
      </w:r>
    </w:p>
    <w:p>
      <w:pPr>
        <w:widowControl/>
        <w:jc w:val="left"/>
      </w:pPr>
      <w:r>
        <w:drawing>
          <wp:inline distT="0" distB="0" distL="0" distR="0">
            <wp:extent cx="4916805" cy="7755255"/>
            <wp:effectExtent l="19050" t="0" r="0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r>
        <w:rPr>
          <w:rFonts w:hint="eastAsia"/>
        </w:rPr>
        <w:t>9.填写信息，上传营业执照（图片格式为PNG/JPG，大小在2MB以下）</w:t>
      </w:r>
    </w:p>
    <w:p>
      <w:r>
        <w:drawing>
          <wp:inline distT="0" distB="0" distL="0" distR="0">
            <wp:extent cx="4796155" cy="8056880"/>
            <wp:effectExtent l="1905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r>
        <w:rPr>
          <w:rFonts w:hint="eastAsia"/>
        </w:rPr>
        <w:t>10.返回首页，点击招聘会。</w:t>
      </w:r>
    </w:p>
    <w:p>
      <w:r>
        <w:drawing>
          <wp:inline distT="0" distB="0" distL="0" distR="0">
            <wp:extent cx="4752975" cy="770318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11.选择需要报名的招聘会</w:t>
      </w:r>
    </w:p>
    <w:p>
      <w:r>
        <w:drawing>
          <wp:inline distT="0" distB="0" distL="0" distR="0">
            <wp:extent cx="4813300" cy="7694930"/>
            <wp:effectExtent l="1905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769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12.选择需要预定的展位（注：需要等企业认证通过后才可选择预定展位）</w:t>
      </w:r>
    </w:p>
    <w:p>
      <w:r>
        <w:drawing>
          <wp:inline distT="0" distB="0" distL="0" distR="0">
            <wp:extent cx="4779010" cy="775525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13.之后出现提示需要发布招聘会职位，点击添加职位。</w:t>
      </w:r>
    </w:p>
    <w:p>
      <w:r>
        <w:drawing>
          <wp:inline distT="0" distB="0" distL="0" distR="0">
            <wp:extent cx="4727575" cy="804862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14.完善岗位信息，薪资待遇不能选择面议，要具体数值。</w:t>
      </w:r>
    </w:p>
    <w:p>
      <w:r>
        <w:drawing>
          <wp:inline distT="0" distB="0" distL="0" distR="0">
            <wp:extent cx="4701540" cy="8082915"/>
            <wp:effectExtent l="19050" t="0" r="381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808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15.把发布的职位加入你所预定的招聘会</w:t>
      </w:r>
    </w:p>
    <w:p>
      <w:r>
        <w:drawing>
          <wp:inline distT="0" distB="0" distL="0" distR="0">
            <wp:extent cx="4727575" cy="7763510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rPr>
          <w:rFonts w:hint="eastAsia"/>
        </w:rPr>
        <w:t>16.等待预定成功及算报名完成。</w:t>
      </w:r>
    </w:p>
    <w:p>
      <w:r>
        <w:drawing>
          <wp:inline distT="0" distB="0" distL="0" distR="0">
            <wp:extent cx="4779010" cy="7755255"/>
            <wp:effectExtent l="19050" t="0" r="2540" b="0"/>
            <wp:docPr id="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77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84"/>
    <w:rsid w:val="001132C8"/>
    <w:rsid w:val="007F3D84"/>
    <w:rsid w:val="0081066F"/>
    <w:rsid w:val="00B642C6"/>
    <w:rsid w:val="00B74638"/>
    <w:rsid w:val="00BA2AE8"/>
    <w:rsid w:val="00BF7524"/>
    <w:rsid w:val="00D7332F"/>
    <w:rsid w:val="00F134FD"/>
    <w:rsid w:val="4C86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16</Pages>
  <Words>52</Words>
  <Characters>300</Characters>
  <Lines>2</Lines>
  <Paragraphs>1</Paragraphs>
  <TotalTime>58</TotalTime>
  <ScaleCrop>false</ScaleCrop>
  <LinksUpToDate>false</LinksUpToDate>
  <CharactersWithSpaces>351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2019-06-20T02:16:00Z</dcterms:created>
  <dc:creator>微软用户</dc:creator>
  <cp:lastModifiedBy>Administrator</cp:lastModifiedBy>
  <dcterms:modified xsi:type="dcterms:W3CDTF">2020-08-04T03:03:37Z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