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黑体" w:eastAsia="仿宋_GB2312" w:cs="仿宋_GB2312"/>
          <w:bCs/>
          <w:sz w:val="32"/>
          <w:szCs w:val="32"/>
        </w:rPr>
      </w:pPr>
      <w:r>
        <w:rPr>
          <w:rFonts w:hint="eastAsia" w:ascii="仿宋_GB2312" w:hAnsi="黑体" w:eastAsia="仿宋_GB2312" w:cs="仿宋_GB2312"/>
          <w:bCs/>
          <w:sz w:val="32"/>
          <w:szCs w:val="32"/>
        </w:rPr>
        <w:t>附件1</w:t>
      </w:r>
    </w:p>
    <w:p>
      <w:pPr>
        <w:spacing w:line="560" w:lineRule="exact"/>
        <w:ind w:left="2560" w:hanging="2560" w:hangingChars="800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left="3520" w:hanging="3520" w:hangingChars="800"/>
        <w:jc w:val="center"/>
        <w:rPr>
          <w:rFonts w:ascii="方正小标宋简体" w:hAnsi="黑体" w:eastAsia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伍家岗区2020年公开招聘报名系统</w:t>
      </w:r>
    </w:p>
    <w:p>
      <w:pPr>
        <w:spacing w:line="560" w:lineRule="exact"/>
        <w:ind w:left="3520" w:hanging="3520" w:hangingChars="800"/>
        <w:jc w:val="center"/>
        <w:rPr>
          <w:rFonts w:ascii="方正小标宋简体" w:hAnsi="黑体" w:eastAsia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操作指南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b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温馨提示：</w:t>
      </w:r>
      <w:r>
        <w:rPr>
          <w:rFonts w:hint="eastAsia" w:ascii="仿宋_GB2312" w:hAnsi="仿宋" w:eastAsia="仿宋_GB2312" w:cs="仿宋_GB2312"/>
          <w:sz w:val="32"/>
          <w:szCs w:val="32"/>
        </w:rPr>
        <w:t>本次公开招聘社区网格员，仅接受网上报名，不受理现场报名，请报考人员合理安排网上报名时间，以免报名最后一天因报名人员过于集中，影响正常报名。</w:t>
      </w:r>
    </w:p>
    <w:p>
      <w:pPr>
        <w:pStyle w:val="4"/>
        <w:spacing w:line="560" w:lineRule="exact"/>
        <w:ind w:firstLine="640"/>
        <w:rPr>
          <w:rFonts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一、关注公众号步骤</w:t>
      </w:r>
    </w:p>
    <w:p>
      <w:pPr>
        <w:pStyle w:val="4"/>
        <w:spacing w:line="560" w:lineRule="exact"/>
        <w:ind w:firstLine="64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打开手机微信，点开微信通讯录，选择微信公众号，点击公众号右上角“+”号，在搜索栏输入“伍家岗区人社局”点击搜索并关注公众号。</w:t>
      </w:r>
    </w:p>
    <w:p>
      <w:pPr>
        <w:pStyle w:val="4"/>
        <w:spacing w:line="560" w:lineRule="exact"/>
        <w:ind w:firstLine="640"/>
        <w:rPr>
          <w:rFonts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二、进入考试报名系统步骤</w:t>
      </w:r>
    </w:p>
    <w:p>
      <w:pPr>
        <w:pStyle w:val="4"/>
        <w:spacing w:line="560" w:lineRule="exact"/>
        <w:ind w:firstLine="64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进入伍家岗区人社局公众号后，选择主栏目“招聘专栏”，进入分选项“事业单位人事招考”，系统自动跳转到伍家岗区人事考试报名系统，并默认进入考试公告页面，考生可以点击查阅公告详细信息（附件在伍家岗区人民政府门户网站下载），报名考试系统有三个菜单选项：“首页、报考、我的”。</w:t>
      </w:r>
    </w:p>
    <w:p>
      <w:pPr>
        <w:pStyle w:val="4"/>
        <w:spacing w:line="560" w:lineRule="exact"/>
        <w:ind w:firstLine="640"/>
        <w:rPr>
          <w:rFonts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三、考生报名</w:t>
      </w:r>
    </w:p>
    <w:p>
      <w:pPr>
        <w:pStyle w:val="4"/>
        <w:spacing w:line="560" w:lineRule="exact"/>
        <w:ind w:firstLine="64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考生进入报名考试系统仔细阅读招聘公告后，点击“报考”，如实填写个人信息，上传登记照，全部填写完成后提交审核。</w:t>
      </w:r>
    </w:p>
    <w:p>
      <w:pPr>
        <w:pStyle w:val="4"/>
        <w:spacing w:line="560" w:lineRule="exact"/>
        <w:ind w:firstLine="640"/>
        <w:rPr>
          <w:rFonts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四、提交审核</w:t>
      </w:r>
    </w:p>
    <w:p>
      <w:pPr>
        <w:pStyle w:val="4"/>
        <w:spacing w:line="560" w:lineRule="exact"/>
        <w:ind w:firstLine="64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提交系统审核后退回到考试报名系统主界面，点击菜单“我的”，点击分项菜单“我的报考信息”可以随时查询审核状态，如果审核通过，系统会通过微信公众平台自动发送信息，提醒考生审核情况。</w:t>
      </w:r>
    </w:p>
    <w:p>
      <w:pPr>
        <w:pStyle w:val="4"/>
        <w:spacing w:line="560" w:lineRule="exact"/>
        <w:ind w:firstLine="640"/>
        <w:rPr>
          <w:rFonts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五、准考证打印</w:t>
      </w:r>
    </w:p>
    <w:p>
      <w:pPr>
        <w:pStyle w:val="4"/>
        <w:spacing w:line="560" w:lineRule="exact"/>
        <w:ind w:firstLine="64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报名系统在公告规定的打印准考证时间内生成准考证，考生进入报名系统，点击“我的”，点击打开准考证图片，长按保存，发送至电脑打印。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D6CE1"/>
    <w:rsid w:val="149D6CE1"/>
    <w:rsid w:val="1CFD1DDE"/>
    <w:rsid w:val="1DE22150"/>
    <w:rsid w:val="31FC3060"/>
    <w:rsid w:val="573C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2020-07-30T10:28:00Z</dcterms:created>
  <dc:creator>NTKO</dc:creator>
  <cp:lastModifiedBy>NTKO</cp:lastModifiedBy>
  <dcterms:modified xsi:type="dcterms:W3CDTF">2020-07-30T10:28:46Z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