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-352425</wp:posOffset>
                </wp:positionV>
                <wp:extent cx="2360930" cy="33401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.25pt;margin-top:-27.75pt;height:26.3pt;width:185.9pt;z-index:251659264;mso-width-relative:margin;mso-height-relative:page;mso-width-percent:400;" filled="f" stroked="f" coordsize="21600,21600" o:gfxdata="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yrpD2AAAAAgBAAAPAAAAAAAAAAEAIAAAACIA&#10;AABkcnMvZG93bnJldi54bWxQSwECFAAUAAAACACHTuJA57A2XQ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新冠肺炎流行病学史问卷</w:t>
      </w:r>
    </w:p>
    <w:p>
      <w:pPr>
        <w:spacing w:line="408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一、基本信</w:t>
      </w:r>
      <w:bookmarkStart w:id="0" w:name="_GoBack"/>
      <w:bookmarkEnd w:id="0"/>
      <w:r>
        <w:rPr>
          <w:rFonts w:hint="eastAsia" w:ascii="黑体" w:hAnsi="黑体" w:eastAsia="黑体" w:cs="黑体"/>
          <w:b/>
          <w:sz w:val="24"/>
          <w:szCs w:val="24"/>
        </w:rPr>
        <w:t>息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姓名：</w:t>
      </w:r>
      <w:r>
        <w:rPr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</w:rPr>
        <w:t xml:space="preserve">性别： 囗男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囗女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本人电话：</w:t>
      </w:r>
      <w:r>
        <w:rPr>
          <w:b/>
          <w:sz w:val="24"/>
          <w:szCs w:val="24"/>
          <w:u w:val="single"/>
        </w:rPr>
        <w:t xml:space="preserve">         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  <w:u w:val="single"/>
        </w:rPr>
        <w:t xml:space="preserve">        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本人身份证号码：</w:t>
      </w:r>
      <w:r>
        <w:rPr>
          <w:b/>
          <w:sz w:val="24"/>
          <w:szCs w:val="24"/>
          <w:u w:val="single"/>
        </w:rPr>
        <w:t xml:space="preserve">         </w:t>
      </w:r>
      <w:r>
        <w:rPr>
          <w:rFonts w:hint="eastAsia"/>
          <w:b/>
          <w:sz w:val="24"/>
          <w:szCs w:val="24"/>
          <w:u w:val="single"/>
        </w:rPr>
        <w:t xml:space="preserve">                     </w:t>
      </w:r>
      <w:r>
        <w:rPr>
          <w:b/>
          <w:sz w:val="24"/>
          <w:szCs w:val="24"/>
          <w:u w:val="single"/>
        </w:rPr>
        <w:t xml:space="preserve">           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现住址：</w:t>
      </w:r>
      <w:r>
        <w:rPr>
          <w:b/>
          <w:sz w:val="24"/>
          <w:szCs w:val="24"/>
          <w:u w:val="single"/>
        </w:rPr>
        <w:t xml:space="preserve">      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如为学生的需补充填写就读学校：</w:t>
      </w:r>
      <w:r>
        <w:rPr>
          <w:b/>
          <w:sz w:val="24"/>
          <w:szCs w:val="24"/>
          <w:u w:val="single"/>
        </w:rPr>
        <w:t xml:space="preserve">                           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联系人及电话：</w:t>
      </w:r>
      <w:r>
        <w:rPr>
          <w:b/>
          <w:sz w:val="24"/>
          <w:szCs w:val="24"/>
          <w:u w:val="single"/>
        </w:rPr>
        <w:t xml:space="preserve">                      </w:t>
      </w:r>
    </w:p>
    <w:p>
      <w:pPr>
        <w:spacing w:line="408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二、是否有以下流行病史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1、近14 天内您是否去过以下地方</w:t>
      </w:r>
    </w:p>
    <w:p>
      <w:pPr>
        <w:spacing w:line="408" w:lineRule="auto"/>
        <w:ind w:left="283" w:leftChars="135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囗国外（ 具体国家：</w:t>
      </w:r>
      <w:r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囗北京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囗其他有病例报告的社区 </w:t>
      </w:r>
      <w:r>
        <w:rPr>
          <w:b/>
          <w:sz w:val="24"/>
          <w:szCs w:val="24"/>
        </w:rPr>
        <w:t xml:space="preserve">                    </w:t>
      </w:r>
      <w:r>
        <w:rPr>
          <w:rFonts w:hint="eastAsia"/>
          <w:b/>
          <w:sz w:val="24"/>
          <w:szCs w:val="24"/>
        </w:rPr>
        <w:t>囗都没有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2、发病前您是否接触过以下地区来的发热或有呼吸道症状的患者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囗国外（ 具体国家：</w:t>
      </w:r>
      <w:r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囗北京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囗其他有病例报告的社区 </w:t>
      </w:r>
      <w:r>
        <w:rPr>
          <w:b/>
          <w:sz w:val="24"/>
          <w:szCs w:val="24"/>
        </w:rPr>
        <w:t xml:space="preserve">                    </w:t>
      </w:r>
      <w:r>
        <w:rPr>
          <w:rFonts w:hint="eastAsia"/>
          <w:b/>
          <w:sz w:val="24"/>
          <w:szCs w:val="24"/>
        </w:rPr>
        <w:t>囗都没有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3、发病前您是否接触过新型冠状病毒感染者（ 核酸检测阳性者）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囗有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囗没有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4、近14 天内您的家庭、学校或办公室等小范围内是否有出现2 例及以上发热和/ 或呼吸道症状的病例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囗有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囗没有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5、发病前您是否接触过高风险国家人员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囗有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囗没有</w:t>
      </w:r>
    </w:p>
    <w:p>
      <w:pPr>
        <w:spacing w:line="408" w:lineRule="auto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三、是否有以下症状？ （ 如有请在症状前打勾）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囗发热， 自测体温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 xml:space="preserve">℃ </w:t>
      </w:r>
      <w:r>
        <w:rPr>
          <w:rFonts w:ascii="宋体" w:hAnsi="宋体" w:eastAsia="宋体" w:cs="宋体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b/>
          <w:sz w:val="24"/>
          <w:szCs w:val="24"/>
        </w:rPr>
        <w:t xml:space="preserve">囗乏力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囗咳嗽 </w:t>
      </w: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囗呼吸困难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囗呕吐，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 xml:space="preserve">次/ 天 </w:t>
      </w:r>
      <w:r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 xml:space="preserve">    囗腹泻，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</w:rPr>
        <w:t xml:space="preserve">次/ 天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囗鼻塞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囗流涕</w:t>
      </w:r>
    </w:p>
    <w:p>
      <w:pPr>
        <w:spacing w:line="408" w:lineRule="auto"/>
        <w:ind w:left="283" w:leftChars="1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囗咽痛 </w:t>
      </w:r>
      <w:r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 xml:space="preserve">  囗肌痛 </w:t>
      </w:r>
      <w:r>
        <w:rPr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 xml:space="preserve">  囗其它症状</w:t>
      </w:r>
    </w:p>
    <w:p>
      <w:pPr>
        <w:spacing w:line="408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现场即测体温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 xml:space="preserve">℃ </w:t>
      </w:r>
      <w:r>
        <w:rPr>
          <w:rFonts w:ascii="宋体" w:hAnsi="宋体" w:eastAsia="宋体" w:cs="宋体"/>
          <w:b/>
          <w:color w:val="333333"/>
          <w:sz w:val="24"/>
          <w:szCs w:val="24"/>
          <w:shd w:val="clear" w:color="auto" w:fill="FFFFFF"/>
        </w:rPr>
        <w:t xml:space="preserve"> </w:t>
      </w:r>
    </w:p>
    <w:p>
      <w:pPr>
        <w:spacing w:line="408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我保证， 上述内容属实。本人确认签名：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</w:t>
      </w:r>
      <w:r>
        <w:rPr>
          <w:rFonts w:hint="eastAsia"/>
          <w:b/>
          <w:sz w:val="24"/>
          <w:szCs w:val="24"/>
          <w:u w:val="single"/>
        </w:rPr>
        <w:t xml:space="preserve">          </w:t>
      </w:r>
      <w:r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    </w:t>
      </w:r>
    </w:p>
    <w:p>
      <w:pPr>
        <w:spacing w:line="408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问询人签名：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</w:t>
      </w:r>
      <w:r>
        <w:rPr>
          <w:rFonts w:hint="eastAsia"/>
          <w:b/>
          <w:sz w:val="24"/>
          <w:szCs w:val="24"/>
          <w:u w:val="single"/>
        </w:rPr>
        <w:t xml:space="preserve">                    </w:t>
      </w:r>
      <w:r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 xml:space="preserve">        </w:t>
      </w:r>
    </w:p>
    <w:p>
      <w:pPr>
        <w:spacing w:line="408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门诊医生核实后签名：</w:t>
      </w:r>
      <w:r>
        <w:rPr>
          <w:b/>
          <w:sz w:val="24"/>
          <w:szCs w:val="24"/>
          <w:u w:val="single"/>
        </w:rPr>
        <w:t xml:space="preserve">     </w:t>
      </w:r>
      <w:r>
        <w:rPr>
          <w:rFonts w:hint="eastAsia"/>
          <w:b/>
          <w:sz w:val="24"/>
          <w:szCs w:val="24"/>
          <w:u w:val="single"/>
        </w:rPr>
        <w:t xml:space="preserve">                  </w:t>
      </w:r>
      <w:r>
        <w:rPr>
          <w:b/>
          <w:sz w:val="24"/>
          <w:szCs w:val="24"/>
          <w:u w:val="single"/>
        </w:rPr>
        <w:t xml:space="preserve">      </w:t>
      </w:r>
      <w:r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</w:t>
      </w:r>
      <w:r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b/>
          <w:sz w:val="24"/>
          <w:szCs w:val="24"/>
          <w:u w:val="single"/>
        </w:rPr>
        <w:t xml:space="preserve">      </w:t>
      </w:r>
    </w:p>
    <w:p>
      <w:pPr>
        <w:spacing w:line="408" w:lineRule="auto"/>
        <w:ind w:firstLine="487" w:firstLineChars="202"/>
        <w:rPr>
          <w:b/>
        </w:rPr>
      </w:pPr>
      <w:r>
        <w:rPr>
          <w:rFonts w:hint="eastAsia"/>
          <w:b/>
          <w:sz w:val="24"/>
          <w:szCs w:val="24"/>
        </w:rPr>
        <w:t>注： 请如实填写此表。如需转诊发热门诊， 此表需跟随患者，由发热门诊回收并存档。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4"/>
    <w:rsid w:val="00054D18"/>
    <w:rsid w:val="00072339"/>
    <w:rsid w:val="000A56BC"/>
    <w:rsid w:val="000C643A"/>
    <w:rsid w:val="001C022A"/>
    <w:rsid w:val="00397B14"/>
    <w:rsid w:val="0087480E"/>
    <w:rsid w:val="00932AB3"/>
    <w:rsid w:val="00952C9C"/>
    <w:rsid w:val="00B72D34"/>
    <w:rsid w:val="00DA7159"/>
    <w:rsid w:val="07731869"/>
    <w:rsid w:val="0AAC658C"/>
    <w:rsid w:val="0AEF4FA2"/>
    <w:rsid w:val="1928226E"/>
    <w:rsid w:val="1CE37AD7"/>
    <w:rsid w:val="396D2A5D"/>
    <w:rsid w:val="43564679"/>
    <w:rsid w:val="6135497E"/>
    <w:rsid w:val="68435129"/>
    <w:rsid w:val="7BC34F04"/>
    <w:rsid w:val="7DD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151</Words>
  <Characters>863</Characters>
  <Lines>7</Lines>
  <Paragraphs>2</Paragraphs>
  <TotalTime>4</TotalTime>
  <ScaleCrop>false</ScaleCrop>
  <LinksUpToDate>false</LinksUpToDate>
  <CharactersWithSpaces>1012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2020-06-28T01:50:00Z</dcterms:created>
  <dc:creator>Windows User</dc:creator>
  <cp:lastModifiedBy>admin4511</cp:lastModifiedBy>
  <cp:lastPrinted>2020-06-28T08:09:00Z</cp:lastPrinted>
  <dcterms:modified xsi:type="dcterms:W3CDTF">2020-07-31T02:45:36Z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