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B8" w:rsidRDefault="00BC3CB8" w:rsidP="00BC3CB8">
      <w:pPr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BC3CB8" w:rsidRDefault="00BC3CB8" w:rsidP="00BC3CB8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广西警察学院</w:t>
      </w:r>
      <w:r>
        <w:rPr>
          <w:rFonts w:ascii="Times New Roman" w:eastAsia="方正小标宋简体" w:hAnsi="Times New Roman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/>
          <w:kern w:val="0"/>
          <w:sz w:val="36"/>
          <w:szCs w:val="36"/>
        </w:rPr>
        <w:t>年公开招聘工作人员报名登记表</w:t>
      </w:r>
    </w:p>
    <w:p w:rsidR="00BC3CB8" w:rsidRDefault="00BC3CB8" w:rsidP="00BC3CB8">
      <w:pPr>
        <w:ind w:firstLineChars="2000" w:firstLine="480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填表日期：</w:t>
      </w:r>
      <w:r>
        <w:rPr>
          <w:rFonts w:ascii="Times New Roman" w:eastAsia="仿宋_GB2312" w:hAnsi="Times New Roman"/>
          <w:sz w:val="24"/>
        </w:rPr>
        <w:t xml:space="preserve">      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/>
          <w:sz w:val="24"/>
        </w:rPr>
        <w:t>日</w:t>
      </w:r>
    </w:p>
    <w:tbl>
      <w:tblPr>
        <w:tblW w:w="9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 w:rsidR="00BC3CB8" w:rsidTr="00330123">
        <w:trPr>
          <w:trHeight w:hRule="exact" w:val="71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应聘岗位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BC3CB8" w:rsidTr="00330123">
        <w:trPr>
          <w:trHeight w:hRule="exact" w:val="73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87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7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70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是否有高校教师资格证</w:t>
            </w:r>
          </w:p>
        </w:tc>
        <w:tc>
          <w:tcPr>
            <w:tcW w:w="2373" w:type="dxa"/>
            <w:gridSpan w:val="2"/>
            <w:tcBorders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70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家庭详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923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习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院校名称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snapToGrid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95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604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snapToGrid w:val="0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adjustRightInd w:val="0"/>
              <w:snapToGrid w:val="0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</w:t>
            </w:r>
          </w:p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C3CB8" w:rsidTr="00330123">
        <w:trPr>
          <w:trHeight w:hRule="exact" w:val="249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应聘人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本人未违反党纪国法或受到相关惩处，未违反计划生育管理相关条例。本报名表所填内容正确无误，所提交的应聘材料真实有效。如有虚假，本人愿承担由此产生的一切后果。</w:t>
            </w:r>
          </w:p>
          <w:p w:rsidR="00BC3CB8" w:rsidRDefault="00BC3CB8" w:rsidP="00330123">
            <w:pPr>
              <w:pStyle w:val="WPSPlain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BC3CB8" w:rsidRDefault="00BC3CB8" w:rsidP="00330123">
            <w:pPr>
              <w:pStyle w:val="WPSPlain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BC3CB8" w:rsidRDefault="00BC3CB8" w:rsidP="00330123">
            <w:pPr>
              <w:pStyle w:val="WPSPlain"/>
              <w:ind w:firstLineChars="1800" w:firstLine="432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应聘人：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 w:rsidR="00BC3CB8" w:rsidTr="00330123">
        <w:trPr>
          <w:trHeight w:hRule="exact" w:val="219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政治部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资格审</w:t>
            </w:r>
          </w:p>
          <w:p w:rsidR="00BC3CB8" w:rsidRDefault="00BC3CB8" w:rsidP="00330123">
            <w:pPr>
              <w:pStyle w:val="WPSPlain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查意见</w:t>
            </w:r>
          </w:p>
        </w:tc>
        <w:tc>
          <w:tcPr>
            <w:tcW w:w="8476" w:type="dxa"/>
            <w:gridSpan w:val="13"/>
          </w:tcPr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ind w:firstLineChars="250" w:firstLine="8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符合岗位应聘条件，通过资格审查。</w:t>
            </w:r>
          </w:p>
          <w:p w:rsidR="00BC3CB8" w:rsidRDefault="00BC3CB8" w:rsidP="00330123">
            <w:pPr>
              <w:ind w:firstLineChars="250" w:firstLine="8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32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不符合岗位应聘条件。</w:t>
            </w:r>
          </w:p>
          <w:p w:rsidR="00BC3CB8" w:rsidRDefault="00BC3CB8" w:rsidP="00330123">
            <w:pPr>
              <w:ind w:firstLineChars="2100" w:firstLine="50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盖章</w:t>
            </w: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BC3CB8" w:rsidRDefault="00BC3CB8" w:rsidP="00330123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审查人签名：</w:t>
            </w:r>
          </w:p>
        </w:tc>
      </w:tr>
    </w:tbl>
    <w:p w:rsidR="00A36EAE" w:rsidRPr="00BC3CB8" w:rsidRDefault="00BC3CB8">
      <w:r>
        <w:rPr>
          <w:rFonts w:ascii="Times New Roman" w:hAnsi="Times New Roman" w:hint="eastAsia"/>
        </w:rPr>
        <w:t>备注：双面打印，保持页面及格式完整性。</w:t>
      </w:r>
    </w:p>
    <w:sectPr w:rsidR="00A36EAE" w:rsidRPr="00BC3CB8" w:rsidSect="00A36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CB8"/>
    <w:rsid w:val="00A36EAE"/>
    <w:rsid w:val="00B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BC3CB8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IT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2020-07-29T10:23:00Z</dcterms:created>
  <dcterms:modified xsi:type="dcterms:W3CDTF">2020-07-29T10:23:00Z</dcterms:modified>
</cp:coreProperties>
</file>