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0" w:rightChars="0" w:firstLine="442" w:firstLineChar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  <w:lang w:val="en-US" w:eastAsia="zh-CN"/>
        </w:rPr>
        <w:t>通辽市2020年春季人才引进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0" w:rightChars="0" w:firstLine="442" w:firstLineChar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  <w:lang w:val="en-US" w:eastAsia="zh-CN"/>
        </w:rPr>
        <w:t>网络招聘开鲁县岗位资格复审人员名单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吴塔娜     包双玉     王  莹     蔺美玉     包  添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杜艳新     张娇怡     巴雅力嘎   张作澜     苏  琪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刘庆伟     韩  蕊     王晓慧     赵玲玲     兰阿梨玛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李明鑫     赵庆宇     付忠超     永  顺     张小娟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于  超     陈晓娜     王志萍     赵悦彤     刘智群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萨如拉     李  画     刘焱哲     杜宇姗     珠伦高娃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韩雅儒     朱斯琴     乌仁高娃   王彩铃     孙  岩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辛美玲     于红霞     秦杰风     阿古达木   赵  琦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  琳     王  帅     张露菲     王大鹏     敖日格乐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陈志波     张建东     刘  鹏     蒋旭东     包代钦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张紫鑫     何  顺     陈志鹏     方  琦     于今喆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吴永强     任英东     刘  明     赵思聪     宋  微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包伟东     张  静     宋丽丽     杨晓燕     郝良玉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海丽丽     王  涛     王丽花     韩  杨     李  可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白丽艳     吴  杰     刘秀梅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70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11EF"/>
    <w:rsid w:val="0D635DE9"/>
    <w:rsid w:val="41D7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2020-07-28T08:14:00Z</dcterms:created>
  <dc:creator>月が绮丽ですね</dc:creator>
  <cp:lastModifiedBy>Administrator</cp:lastModifiedBy>
  <dcterms:modified xsi:type="dcterms:W3CDTF">2020-07-28T10:55:22Z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