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2020年淄川区教师招聘工作群</w:t>
      </w: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年淄川教师招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考1</w:t>
      </w:r>
      <w:r>
        <w:rPr>
          <w:rFonts w:hint="eastAsia" w:ascii="黑体" w:hAnsi="黑体" w:eastAsia="黑体" w:cs="黑体"/>
          <w:sz w:val="32"/>
          <w:szCs w:val="32"/>
        </w:rPr>
        <w:t>群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二维码（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7月31日参加资格审查的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入围人员加入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）：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429635" cy="3925570"/>
            <wp:effectExtent l="0" t="0" r="18415" b="17780"/>
            <wp:docPr id="1" name="图片 1" descr="2020年淄川教师招聘QQ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年淄川教师招聘QQ群"/>
                    <pic:cNvPicPr>
                      <a:picLocks noChangeAspect="1"/>
                    </pic:cNvPicPr>
                  </pic:nvPicPr>
                  <pic:blipFill>
                    <a:blip r:embed="rId4"/>
                    <a:srcRect t="12580" b="23547"/>
                    <a:stretch>
                      <a:fillRect/>
                    </a:stretch>
                  </pic:blipFill>
                  <pic:spPr>
                    <a:xfrm>
                      <a:off x="0" y="0"/>
                      <a:ext cx="3429635" cy="392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年淄川教师招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考2</w:t>
      </w:r>
      <w:r>
        <w:rPr>
          <w:rFonts w:hint="eastAsia" w:ascii="黑体" w:hAnsi="黑体" w:eastAsia="黑体" w:cs="黑体"/>
          <w:sz w:val="32"/>
          <w:szCs w:val="32"/>
        </w:rPr>
        <w:t>群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二维码（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8月</w:t>
      </w: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1日参加资格审查的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入围人员加入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）：</w:t>
      </w:r>
    </w:p>
    <w:p>
      <w:pPr>
        <w:ind w:firstLine="480" w:firstLineChars="20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446780" cy="4008755"/>
            <wp:effectExtent l="0" t="0" r="1270" b="10795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rcRect t="12676" b="22426"/>
                    <a:stretch>
                      <a:fillRect/>
                    </a:stretch>
                  </pic:blipFill>
                  <pic:spPr>
                    <a:xfrm>
                      <a:off x="0" y="0"/>
                      <a:ext cx="3446780" cy="4008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C06EE"/>
    <w:rsid w:val="3B6C3103"/>
    <w:rsid w:val="4F9C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2020-07-27T01:48:00Z</dcterms:created>
  <dc:creator>晨光</dc:creator>
  <cp:lastModifiedBy>晨光</cp:lastModifiedBy>
  <dcterms:modified xsi:type="dcterms:W3CDTF">2020-07-27T02:21:33Z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