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71" w:rsidRPr="00166171" w:rsidRDefault="00166171" w:rsidP="001661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6171">
        <w:rPr>
          <w:rFonts w:ascii="宋体" w:eastAsia="宋体" w:hAnsi="宋体" w:cs="宋体" w:hint="eastAsia"/>
          <w:kern w:val="0"/>
          <w:sz w:val="30"/>
          <w:szCs w:val="30"/>
        </w:rPr>
        <w:t>招聘网址：https://www.ceprei.com/channels/13.html        公示电话：020-87237147</w:t>
      </w:r>
    </w:p>
    <w:tbl>
      <w:tblPr>
        <w:tblW w:w="13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880"/>
        <w:gridCol w:w="1759"/>
        <w:gridCol w:w="806"/>
        <w:gridCol w:w="707"/>
        <w:gridCol w:w="680"/>
        <w:gridCol w:w="573"/>
        <w:gridCol w:w="1484"/>
        <w:gridCol w:w="1270"/>
        <w:gridCol w:w="871"/>
        <w:gridCol w:w="871"/>
        <w:gridCol w:w="871"/>
        <w:gridCol w:w="848"/>
        <w:gridCol w:w="654"/>
        <w:gridCol w:w="654"/>
      </w:tblGrid>
      <w:tr w:rsidR="00166171" w:rsidRPr="00166171" w:rsidTr="00166171">
        <w:trPr>
          <w:trHeight w:val="825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是否应届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笔试成绩（30%）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一面成绩（20%）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二面成绩（50%）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总成绩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体检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结果</w:t>
            </w:r>
          </w:p>
        </w:tc>
      </w:tr>
      <w:tr w:rsidR="00166171" w:rsidRPr="00166171" w:rsidTr="00166171">
        <w:trPr>
          <w:trHeight w:val="63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赵勇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元器件科研工程师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YQJ-KY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上海交通大学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仪器仪表工程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80.4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录用</w:t>
            </w:r>
          </w:p>
        </w:tc>
      </w:tr>
      <w:tr w:rsidR="00166171" w:rsidRPr="00166171" w:rsidTr="00166171">
        <w:trPr>
          <w:trHeight w:val="7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冯晔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元器件试验工程师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YQJ-SY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浙江大学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电气工程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78.8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79.96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录用</w:t>
            </w:r>
          </w:p>
        </w:tc>
      </w:tr>
      <w:tr w:rsidR="00166171" w:rsidRPr="00166171" w:rsidTr="00166171">
        <w:trPr>
          <w:trHeight w:val="63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熊珏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元器件试验工程师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YQJ-SY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华中科技大学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材料学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78.6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73.8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录用</w:t>
            </w:r>
          </w:p>
        </w:tc>
      </w:tr>
      <w:tr w:rsidR="00166171" w:rsidRPr="00166171" w:rsidTr="00166171">
        <w:trPr>
          <w:trHeight w:val="67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张乔木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项目工程师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FX-XM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中国空间技术研究院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宇航元器件工程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86.6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80.02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录用</w:t>
            </w:r>
          </w:p>
        </w:tc>
      </w:tr>
      <w:tr w:rsidR="00166171" w:rsidRPr="00166171" w:rsidTr="00166171">
        <w:trPr>
          <w:trHeight w:val="81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毛志远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元器件失效分析工程师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FX-SX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南加利福尼亚大学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材料工程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录用</w:t>
            </w:r>
          </w:p>
        </w:tc>
      </w:tr>
      <w:tr w:rsidR="00166171" w:rsidRPr="00166171" w:rsidTr="00166171">
        <w:trPr>
          <w:trHeight w:val="6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宋鹤群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项目经理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SJ-XM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西安交通大学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管理科学与工程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79.4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76.78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录用</w:t>
            </w:r>
          </w:p>
        </w:tc>
      </w:tr>
      <w:tr w:rsidR="00166171" w:rsidRPr="00166171" w:rsidTr="00166171">
        <w:trPr>
          <w:trHeight w:val="81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柯树翰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科研工程师</w:t>
            </w: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br/>
              <w:t>（技术研究/标准研究）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XT-KY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北京航空航天大学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88.8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84.8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78.76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录用</w:t>
            </w:r>
          </w:p>
        </w:tc>
      </w:tr>
      <w:tr w:rsidR="00166171" w:rsidRPr="00166171" w:rsidTr="00166171">
        <w:trPr>
          <w:trHeight w:val="81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黄启恒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测试工程师（基础软硬件及信息系统方向）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XC-RYJ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合肥工业大学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电子与通信工程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74.38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录用</w:t>
            </w:r>
          </w:p>
        </w:tc>
      </w:tr>
      <w:tr w:rsidR="00166171" w:rsidRPr="00166171" w:rsidTr="00166171">
        <w:trPr>
          <w:trHeight w:val="7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胡志男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信息安全科研工程师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XX-KY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西安交通大学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信息与通信工程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88.4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85.48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录用</w:t>
            </w:r>
          </w:p>
        </w:tc>
      </w:tr>
      <w:tr w:rsidR="00166171" w:rsidRPr="00166171" w:rsidTr="00166171">
        <w:trPr>
          <w:trHeight w:val="67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周祁杰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通用质量特性科研岗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GC-PJ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香港大学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79.4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73.44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录用</w:t>
            </w:r>
          </w:p>
        </w:tc>
      </w:tr>
      <w:tr w:rsidR="00166171" w:rsidRPr="00166171" w:rsidTr="00166171">
        <w:trPr>
          <w:trHeight w:val="7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许泽敏</w:t>
            </w:r>
            <w:proofErr w:type="gramEnd"/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政策研究与规划岗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ZB-ZY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中山大学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理论物理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75.14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通过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录用</w:t>
            </w:r>
          </w:p>
        </w:tc>
      </w:tr>
      <w:tr w:rsidR="00166171" w:rsidRPr="00166171" w:rsidTr="00166171">
        <w:trPr>
          <w:trHeight w:val="7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双</w:t>
            </w:r>
            <w:proofErr w:type="gramStart"/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婧婧</w:t>
            </w:r>
            <w:proofErr w:type="gramEnd"/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t>智能家电项目工程师</w:t>
            </w:r>
            <w:r w:rsidRPr="00166171">
              <w:rPr>
                <w:rFonts w:ascii="宋体" w:eastAsia="宋体" w:hAnsi="宋体" w:cs="宋体" w:hint="eastAsia"/>
                <w:kern w:val="0"/>
                <w:szCs w:val="21"/>
              </w:rPr>
              <w:br/>
              <w:t>   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/>
                <w:kern w:val="0"/>
                <w:szCs w:val="21"/>
              </w:rPr>
              <w:t>ZJ-JD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/>
                <w:kern w:val="0"/>
                <w:szCs w:val="21"/>
              </w:rPr>
              <w:t>硕士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/>
                <w:kern w:val="0"/>
                <w:szCs w:val="21"/>
              </w:rPr>
              <w:t>硕士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/>
                <w:kern w:val="0"/>
                <w:szCs w:val="21"/>
              </w:rPr>
              <w:t>西安交通大学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/>
                <w:kern w:val="0"/>
                <w:szCs w:val="21"/>
              </w:rPr>
              <w:t>动力工程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/>
                <w:kern w:val="0"/>
                <w:szCs w:val="21"/>
              </w:rPr>
              <w:t>89.2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/>
                <w:kern w:val="0"/>
                <w:szCs w:val="21"/>
              </w:rPr>
              <w:t>80.2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/>
                <w:kern w:val="0"/>
                <w:szCs w:val="21"/>
              </w:rPr>
              <w:t>85.24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/>
                <w:kern w:val="0"/>
                <w:szCs w:val="21"/>
              </w:rPr>
              <w:t>通过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171" w:rsidRPr="00166171" w:rsidRDefault="00166171" w:rsidP="001661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6171">
              <w:rPr>
                <w:rFonts w:ascii="宋体" w:eastAsia="宋体" w:hAnsi="宋体" w:cs="宋体"/>
                <w:kern w:val="0"/>
                <w:szCs w:val="21"/>
              </w:rPr>
              <w:t>录用</w:t>
            </w:r>
          </w:p>
        </w:tc>
      </w:tr>
    </w:tbl>
    <w:p w:rsidR="00677A09" w:rsidRPr="00166171" w:rsidRDefault="00677A09" w:rsidP="00166171">
      <w:bookmarkStart w:id="0" w:name="_GoBack"/>
      <w:bookmarkEnd w:id="0"/>
    </w:p>
    <w:sectPr w:rsidR="00677A09" w:rsidRPr="00166171" w:rsidSect="00941E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2"/>
    <w:rsid w:val="00033F11"/>
    <w:rsid w:val="001473B2"/>
    <w:rsid w:val="00156A27"/>
    <w:rsid w:val="00166171"/>
    <w:rsid w:val="001718E7"/>
    <w:rsid w:val="00194934"/>
    <w:rsid w:val="002455FE"/>
    <w:rsid w:val="0025176E"/>
    <w:rsid w:val="0028093E"/>
    <w:rsid w:val="002A05BA"/>
    <w:rsid w:val="00305AB2"/>
    <w:rsid w:val="0039022F"/>
    <w:rsid w:val="003A27C5"/>
    <w:rsid w:val="003C4B28"/>
    <w:rsid w:val="003D66D2"/>
    <w:rsid w:val="00463294"/>
    <w:rsid w:val="0052001F"/>
    <w:rsid w:val="00633152"/>
    <w:rsid w:val="00677A09"/>
    <w:rsid w:val="00686B28"/>
    <w:rsid w:val="006C349D"/>
    <w:rsid w:val="00713642"/>
    <w:rsid w:val="00742E2F"/>
    <w:rsid w:val="00773F7E"/>
    <w:rsid w:val="0078149C"/>
    <w:rsid w:val="007E5859"/>
    <w:rsid w:val="00847A20"/>
    <w:rsid w:val="0085260E"/>
    <w:rsid w:val="008A251D"/>
    <w:rsid w:val="00941E42"/>
    <w:rsid w:val="00976159"/>
    <w:rsid w:val="00A76C7D"/>
    <w:rsid w:val="00AA66AC"/>
    <w:rsid w:val="00AE1148"/>
    <w:rsid w:val="00B4457F"/>
    <w:rsid w:val="00B5670B"/>
    <w:rsid w:val="00BA5584"/>
    <w:rsid w:val="00D15D49"/>
    <w:rsid w:val="00E45B85"/>
    <w:rsid w:val="00EC22AF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  <w:style w:type="character" w:styleId="a6">
    <w:name w:val="Strong"/>
    <w:basedOn w:val="a0"/>
    <w:uiPriority w:val="22"/>
    <w:qFormat/>
    <w:rsid w:val="00A76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  <w:style w:type="character" w:styleId="a6">
    <w:name w:val="Strong"/>
    <w:basedOn w:val="a0"/>
    <w:uiPriority w:val="22"/>
    <w:qFormat/>
    <w:rsid w:val="00A76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85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07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91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4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3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73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2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3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7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661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41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80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08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0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97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8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57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2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02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5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81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14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9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57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2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2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0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7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</w:divsChild>
    </w:div>
    <w:div w:id="591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2020-07-24T09:37:00Z</dcterms:created>
  <dcterms:modified xsi:type="dcterms:W3CDTF">2020-07-24T09:37:00Z</dcterms:modified>
</cp:coreProperties>
</file>