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CF" w:rsidRDefault="00CB75CF" w:rsidP="00CB75CF">
      <w:pPr>
        <w:spacing w:line="600" w:lineRule="exact"/>
        <w:rPr>
          <w:rFonts w:eastAsia="仿宋_GB2312" w:hint="eastAsia"/>
          <w:bCs/>
          <w:sz w:val="32"/>
          <w:szCs w:val="32"/>
        </w:rPr>
      </w:pPr>
      <w:r w:rsidRPr="004D0A87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4</w:t>
      </w:r>
    </w:p>
    <w:p w:rsidR="00CB75CF" w:rsidRPr="00995640" w:rsidRDefault="00CB75CF" w:rsidP="00CB75CF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95640">
        <w:rPr>
          <w:rFonts w:ascii="方正小标宋简体" w:eastAsia="方正小标宋简体" w:hint="eastAsia"/>
          <w:bCs/>
          <w:sz w:val="44"/>
          <w:szCs w:val="44"/>
        </w:rPr>
        <w:t>考试人员健康管理信息采集表</w:t>
      </w:r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 w:rsidR="00CB75CF" w:rsidRPr="000A0F29" w:rsidTr="00B66259">
        <w:trPr>
          <w:trHeight w:val="252"/>
        </w:trPr>
        <w:tc>
          <w:tcPr>
            <w:tcW w:w="1277" w:type="dxa"/>
            <w:vMerge w:val="restart"/>
            <w:vAlign w:val="center"/>
          </w:tcPr>
          <w:p w:rsidR="00CB75CF" w:rsidRPr="000A0F29" w:rsidRDefault="00CB75CF" w:rsidP="00B66259">
            <w:pPr>
              <w:spacing w:line="6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.1pt;margin-top:.5pt;width:63.05pt;height:99pt;z-index:251660288" o:connectortype="straight"/>
              </w:pic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 xml:space="preserve"> 情  形</w:t>
            </w:r>
          </w:p>
          <w:p w:rsidR="00CB75CF" w:rsidRPr="000A0F29" w:rsidRDefault="00CB75CF" w:rsidP="00B66259">
            <w:pPr>
              <w:spacing w:line="6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</w:p>
          <w:p w:rsidR="00CB75CF" w:rsidRPr="000A0F29" w:rsidRDefault="00CB75CF" w:rsidP="00B66259">
            <w:pPr>
              <w:spacing w:line="600" w:lineRule="exact"/>
              <w:rPr>
                <w:rFonts w:ascii="宋体" w:hAnsi="宋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8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CB75CF" w:rsidRPr="000A0F29" w:rsidTr="00B66259">
        <w:trPr>
          <w:trHeight w:val="1226"/>
        </w:trPr>
        <w:tc>
          <w:tcPr>
            <w:tcW w:w="1277" w:type="dxa"/>
            <w:vMerge/>
            <w:vAlign w:val="center"/>
          </w:tcPr>
          <w:p w:rsidR="00CB75CF" w:rsidRPr="000A0F29" w:rsidRDefault="00CB75CF" w:rsidP="00B66259">
            <w:pPr>
              <w:spacing w:line="6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CB75CF" w:rsidRPr="000A0F29" w:rsidRDefault="00CB75CF" w:rsidP="00B66259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21天内国内中高风险等疫情重点地区旅居地（县市区）</w:t>
            </w:r>
          </w:p>
        </w:tc>
        <w:tc>
          <w:tcPr>
            <w:tcW w:w="990" w:type="dxa"/>
            <w:vAlign w:val="center"/>
          </w:tcPr>
          <w:p w:rsidR="00CB75CF" w:rsidRPr="000A0F29" w:rsidRDefault="00CB75CF" w:rsidP="00B66259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28天内境外旅居地（国家地区）</w:t>
            </w:r>
          </w:p>
        </w:tc>
        <w:tc>
          <w:tcPr>
            <w:tcW w:w="1132" w:type="dxa"/>
            <w:vAlign w:val="center"/>
          </w:tcPr>
          <w:p w:rsidR="00CB75CF" w:rsidRPr="000A0F29" w:rsidRDefault="00CB75CF" w:rsidP="00B66259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居住社区21天内发生疫情否（是/否）</w:t>
            </w:r>
          </w:p>
        </w:tc>
        <w:tc>
          <w:tcPr>
            <w:tcW w:w="1750" w:type="dxa"/>
            <w:vAlign w:val="center"/>
          </w:tcPr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:rsidR="00CB75CF" w:rsidRPr="000A0F29" w:rsidRDefault="00CB75CF" w:rsidP="00B66259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:rsidR="00CB75CF" w:rsidRPr="000A0F29" w:rsidRDefault="00CB75CF" w:rsidP="00B66259">
            <w:pPr>
              <w:spacing w:line="280" w:lineRule="exact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CB75CF" w:rsidRPr="000A0F29" w:rsidTr="00B66259">
        <w:trPr>
          <w:trHeight w:val="609"/>
        </w:trPr>
        <w:tc>
          <w:tcPr>
            <w:tcW w:w="1277" w:type="dxa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CB75CF" w:rsidRPr="00871357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9909" w:type="dxa"/>
            <w:gridSpan w:val="9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健康检测（自考前14天起）</w:t>
            </w:r>
          </w:p>
        </w:tc>
      </w:tr>
      <w:tr w:rsidR="00CB75CF" w:rsidRPr="000A0F29" w:rsidTr="00B66259">
        <w:trPr>
          <w:trHeight w:val="1815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健康码</w:t>
            </w:r>
          </w:p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①</w:t>
            </w:r>
            <w:r w:rsidRPr="000A0F29">
              <w:rPr>
                <w:rFonts w:ascii="黑体" w:eastAsia="黑体" w:hAnsi="黑体" w:hint="eastAsia"/>
              </w:rPr>
              <w:t>红码</w:t>
            </w:r>
          </w:p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②黄码</w:t>
            </w:r>
          </w:p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③绿码</w:t>
            </w:r>
          </w:p>
        </w:tc>
        <w:tc>
          <w:tcPr>
            <w:tcW w:w="990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:rsidR="00CB75CF" w:rsidRPr="000A0F29" w:rsidRDefault="00CB75CF" w:rsidP="00B66259">
            <w:pPr>
              <w:spacing w:line="240" w:lineRule="exact"/>
              <w:rPr>
                <w:rFonts w:ascii="黑体" w:eastAsia="黑体" w:hAnsi="黑体" w:hint="eastAsia"/>
                <w:sz w:val="20"/>
              </w:rPr>
            </w:pPr>
            <w:r w:rsidRPr="000A0F29"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 w:rsidR="00CB75CF" w:rsidRPr="000A0F29" w:rsidRDefault="00CB75CF" w:rsidP="00B66259">
            <w:pPr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①</w:t>
            </w:r>
            <w:r w:rsidRPr="000A0F29"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:rsidR="00CB75CF" w:rsidRPr="000A0F29" w:rsidRDefault="00CB75CF" w:rsidP="00B66259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0A0F29"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CB75CF" w:rsidRPr="000A0F29" w:rsidTr="00B66259">
        <w:trPr>
          <w:trHeight w:val="41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1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1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1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  <w:tr w:rsidR="00CB75CF" w:rsidRPr="000A0F29" w:rsidTr="00B66259">
        <w:trPr>
          <w:trHeight w:val="426"/>
        </w:trPr>
        <w:tc>
          <w:tcPr>
            <w:tcW w:w="1277" w:type="dxa"/>
            <w:vAlign w:val="center"/>
          </w:tcPr>
          <w:p w:rsidR="00CB75CF" w:rsidRPr="000A0F29" w:rsidRDefault="00CB75CF" w:rsidP="00B66259">
            <w:pPr>
              <w:jc w:val="center"/>
              <w:rPr>
                <w:rFonts w:ascii="黑体" w:eastAsia="黑体" w:hAnsi="黑体" w:hint="eastAsia"/>
              </w:rPr>
            </w:pPr>
            <w:r w:rsidRPr="000A0F29"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CB75CF" w:rsidRPr="007F07CC" w:rsidRDefault="00CB75CF" w:rsidP="00B66259">
            <w:pPr>
              <w:rPr>
                <w:rFonts w:hint="eastAsia"/>
              </w:rPr>
            </w:pPr>
          </w:p>
        </w:tc>
      </w:tr>
    </w:tbl>
    <w:p w:rsidR="00CB75CF" w:rsidRPr="00871357" w:rsidRDefault="00CB75CF" w:rsidP="00CB75CF">
      <w:pPr>
        <w:spacing w:line="600" w:lineRule="exact"/>
        <w:rPr>
          <w:rFonts w:ascii="仿宋_GB2312" w:eastAsia="仿宋_GB2312" w:hAnsi="宋体" w:hint="eastAsia"/>
          <w:bCs/>
          <w:sz w:val="28"/>
          <w:szCs w:val="28"/>
        </w:rPr>
      </w:pPr>
      <w:r w:rsidRPr="00871357"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:rsidR="00B46EA0" w:rsidRPr="00CB75CF" w:rsidRDefault="00CB75CF" w:rsidP="00CB75CF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 w:rsidRPr="00871357">
        <w:rPr>
          <w:rFonts w:ascii="仿宋_GB2312" w:eastAsia="仿宋_GB2312" w:hAnsi="宋体" w:hint="eastAsia"/>
          <w:bCs/>
          <w:sz w:val="28"/>
          <w:szCs w:val="28"/>
        </w:rPr>
        <w:t>签字：                          联系电话：</w:t>
      </w:r>
    </w:p>
    <w:sectPr w:rsidR="00B46EA0" w:rsidRPr="00CB75CF" w:rsidSect="00CB75CF">
      <w:pgSz w:w="11906" w:h="16838"/>
      <w:pgMar w:top="1418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60" w:rsidRDefault="00CD7360" w:rsidP="00CB75CF">
      <w:r>
        <w:separator/>
      </w:r>
    </w:p>
  </w:endnote>
  <w:endnote w:type="continuationSeparator" w:id="0">
    <w:p w:rsidR="00CD7360" w:rsidRDefault="00CD7360" w:rsidP="00CB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60" w:rsidRDefault="00CD7360" w:rsidP="00CB75CF">
      <w:r>
        <w:separator/>
      </w:r>
    </w:p>
  </w:footnote>
  <w:footnote w:type="continuationSeparator" w:id="0">
    <w:p w:rsidR="00CD7360" w:rsidRDefault="00CD7360" w:rsidP="00CB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5CF"/>
    <w:rsid w:val="000345A2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5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5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2020-06-25T11:15:00Z</dcterms:created>
  <dcterms:modified xsi:type="dcterms:W3CDTF">2020-06-25T11:15:00Z</dcterms:modified>
</cp:coreProperties>
</file>