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tbl>
      <w:tblPr>
        <w:tblStyle w:val="5"/>
        <w:tblW w:w="9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673"/>
        <w:gridCol w:w="750"/>
        <w:gridCol w:w="973"/>
        <w:gridCol w:w="2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99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eastAsia="方正小标宋_GBK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eastAsia="方正小标宋_GBK"/>
                <w:color w:val="000000"/>
                <w:kern w:val="0"/>
                <w:sz w:val="44"/>
                <w:szCs w:val="44"/>
              </w:rPr>
              <w:t>广州市天河区应急管理局2020年公开招聘</w:t>
            </w:r>
          </w:p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eastAsia="方正小标宋_GBK"/>
                <w:color w:val="000000"/>
                <w:kern w:val="0"/>
                <w:sz w:val="44"/>
                <w:szCs w:val="44"/>
              </w:rPr>
              <w:t>专业森林消防员</w:t>
            </w: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资格审查资料目录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449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在报名系统中打印，小一寸彩色证件照2张并粘贴在登记表中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750" w:type="dxa"/>
            <w:vAlign w:val="bottom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退役证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退伍军人需提供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如无法提供证明，可先提交办理鉴定受理单，并签订协议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959" w:type="dxa"/>
            <w:gridSpan w:val="5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959" w:type="dxa"/>
            <w:gridSpan w:val="5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spacing w:line="5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spacing w:line="5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1379"/>
    <w:multiLevelType w:val="singleLevel"/>
    <w:tmpl w:val="5AE91379"/>
    <w:lvl w:ilvl="0" w:tentative="0">
      <w:start w:val="1"/>
      <w:numFmt w:val="decimal"/>
      <w:pStyle w:val="3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D2F7F"/>
    <w:rsid w:val="2DFE17E0"/>
    <w:rsid w:val="30FE27BA"/>
    <w:rsid w:val="5B2D2F7F"/>
    <w:rsid w:val="7C2574F0"/>
    <w:rsid w:val="7D7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jc w:val="left"/>
      <w:outlineLvl w:val="0"/>
    </w:pPr>
    <w:rPr>
      <w:rFonts w:ascii="仿宋_GB2312" w:hAnsi="仿宋_GB2312" w:eastAsia="黑体" w:cstheme="minorBidi"/>
      <w:b/>
      <w:sz w:val="32"/>
      <w:szCs w:val="32"/>
    </w:rPr>
  </w:style>
  <w:style w:type="paragraph" w:styleId="3">
    <w:name w:val="heading 2"/>
    <w:next w:val="1"/>
    <w:unhideWhenUsed/>
    <w:qFormat/>
    <w:uiPriority w:val="0"/>
    <w:pPr>
      <w:keepNext/>
      <w:keepLines/>
      <w:numPr>
        <w:ilvl w:val="0"/>
        <w:numId w:val="1"/>
      </w:numPr>
      <w:spacing w:before="260" w:beforeLines="0" w:after="260" w:afterLines="0" w:line="413" w:lineRule="auto"/>
      <w:outlineLvl w:val="1"/>
    </w:pPr>
    <w:rPr>
      <w:rFonts w:ascii="Arial" w:hAnsi="Arial" w:eastAsia="方正楷体_GBK" w:cstheme="min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区监察局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2020-07-23T03:51:00Z</dcterms:created>
  <dc:creator>未定义</dc:creator>
  <cp:lastModifiedBy>未定义</cp:lastModifiedBy>
  <dcterms:modified xsi:type="dcterms:W3CDTF">2020-07-23T03:51:44Z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