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4291"/>
        <w:tblW w:w="102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3"/>
        <w:gridCol w:w="929"/>
        <w:gridCol w:w="133"/>
        <w:gridCol w:w="799"/>
        <w:gridCol w:w="134"/>
        <w:gridCol w:w="818"/>
        <w:gridCol w:w="379"/>
        <w:gridCol w:w="580"/>
        <w:gridCol w:w="484"/>
        <w:gridCol w:w="134"/>
        <w:gridCol w:w="1197"/>
        <w:gridCol w:w="25"/>
        <w:gridCol w:w="771"/>
        <w:gridCol w:w="270"/>
        <w:gridCol w:w="795"/>
        <w:gridCol w:w="400"/>
        <w:gridCol w:w="876"/>
        <w:gridCol w:w="189"/>
        <w:gridCol w:w="49"/>
        <w:gridCol w:w="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2" w:type="dxa"/>
          <w:trHeight w:val="1843" w:hRule="atLeast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华文行楷" w:hAnsi="宋体" w:eastAsia="华文行楷" w:cs="宋体"/>
                <w:b/>
                <w:bCs/>
                <w:color w:val="000000"/>
                <w:kern w:val="0"/>
                <w:sz w:val="48"/>
                <w:szCs w:val="48"/>
              </w:rPr>
              <w:t>丰</w:t>
            </w:r>
            <w:r>
              <w:rPr>
                <w:rFonts w:hint="eastAsia" w:ascii="华文行楷" w:hAnsi="宋体" w:eastAsia="华文行楷" w:cs="宋体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合</w:t>
            </w:r>
            <w:r>
              <w:rPr>
                <w:rFonts w:hint="eastAsia" w:ascii="华文行楷" w:hAnsi="宋体" w:eastAsia="华文行楷" w:cs="宋体"/>
                <w:b/>
                <w:bCs/>
                <w:color w:val="000000"/>
                <w:kern w:val="0"/>
                <w:sz w:val="48"/>
                <w:szCs w:val="48"/>
              </w:rPr>
              <w:t>人力</w:t>
            </w:r>
            <w:r>
              <w:rPr>
                <w:rFonts w:ascii="叶根友毛笔行书2.0版" w:hAnsi="宋体" w:eastAsia="叶根友毛笔行书2.0版" w:cs="宋体"/>
                <w:b/>
                <w:bCs/>
                <w:color w:val="000000"/>
                <w:kern w:val="0"/>
                <w:sz w:val="48"/>
                <w:szCs w:val="48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444" w:hRule="atLeast"/>
        </w:trPr>
        <w:tc>
          <w:tcPr>
            <w:tcW w:w="31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派遣单位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□未婚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□已婚　</w:t>
            </w:r>
          </w:p>
        </w:tc>
        <w:tc>
          <w:tcPr>
            <w:tcW w:w="12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2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QQ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□非农业户籍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□农业户籍</w:t>
            </w:r>
          </w:p>
        </w:tc>
        <w:tc>
          <w:tcPr>
            <w:tcW w:w="3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□在原单位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□在街道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□已办城镇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□已办小城镇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□尚未投保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1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--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--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--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--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--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2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22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应聘人员与派遣单位员工间的直系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旁系亲属关系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门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224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严重违反公司规定解除劳动关系。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2" w:type="dxa"/>
          <w:trHeight w:val="360" w:hRule="atLeast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应聘者（本人签名）：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填表日期：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440" w:lineRule="exact"/>
        <w:ind w:firstLine="420"/>
        <w:rPr>
          <w:rFonts w:ascii="仿宋" w:hAnsi="仿宋" w:eastAsia="仿宋" w:cs="宋体"/>
          <w:kern w:val="0"/>
          <w:sz w:val="24"/>
          <w:shd w:val="clear" w:color="auto" w:fill="FFFFFF"/>
        </w:rPr>
      </w:pPr>
    </w:p>
    <w:p>
      <w:pPr>
        <w:rPr>
          <w:sz w:val="32"/>
          <w:szCs w:val="32"/>
        </w:rPr>
      </w:pPr>
    </w:p>
    <w:p>
      <w:pPr>
        <w:pStyle w:val="8"/>
        <w:ind w:left="1360" w:firstLine="0" w:firstLineChars="0"/>
        <w:rPr>
          <w:sz w:val="32"/>
          <w:szCs w:val="32"/>
        </w:rPr>
      </w:pPr>
    </w:p>
    <w:sectPr>
      <w:pgSz w:w="11906" w:h="16838"/>
      <w:pgMar w:top="1191" w:right="1134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2A"/>
    <w:rsid w:val="001046AE"/>
    <w:rsid w:val="001B168E"/>
    <w:rsid w:val="0020064D"/>
    <w:rsid w:val="00354753"/>
    <w:rsid w:val="003B4BF5"/>
    <w:rsid w:val="0049404B"/>
    <w:rsid w:val="004E3D71"/>
    <w:rsid w:val="005664C3"/>
    <w:rsid w:val="0060214D"/>
    <w:rsid w:val="0061142F"/>
    <w:rsid w:val="006240AE"/>
    <w:rsid w:val="00703FD4"/>
    <w:rsid w:val="007A1508"/>
    <w:rsid w:val="007C0BBC"/>
    <w:rsid w:val="0080504F"/>
    <w:rsid w:val="008F4FCE"/>
    <w:rsid w:val="009610E4"/>
    <w:rsid w:val="00B2012F"/>
    <w:rsid w:val="00BB3C67"/>
    <w:rsid w:val="00C12A5F"/>
    <w:rsid w:val="00CA20B6"/>
    <w:rsid w:val="00CD271E"/>
    <w:rsid w:val="00CD55D4"/>
    <w:rsid w:val="00D75956"/>
    <w:rsid w:val="00D90AB0"/>
    <w:rsid w:val="00DA432A"/>
    <w:rsid w:val="00DC0149"/>
    <w:rsid w:val="00DE7A45"/>
    <w:rsid w:val="00F04B4F"/>
    <w:rsid w:val="00F65E00"/>
    <w:rsid w:val="00FD76BB"/>
    <w:rsid w:val="1F686BCB"/>
    <w:rsid w:val="2B274EF1"/>
    <w:rsid w:val="33D560E9"/>
    <w:rsid w:val="357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18</TotalTime>
  <ScaleCrop>false</ScaleCrop>
  <LinksUpToDate>false</LinksUpToDate>
  <CharactersWithSpaces>892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2020-04-30T02:14:00Z</dcterms:created>
  <dc:creator>Administrator</dc:creator>
  <cp:lastModifiedBy>Administrator</cp:lastModifiedBy>
  <cp:lastPrinted>2020-07-22T23:57:00Z</cp:lastPrinted>
  <dcterms:modified xsi:type="dcterms:W3CDTF">2020-07-23T01:49:00Z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