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line="440" w:lineRule="exact"/>
        <w:ind w:left="91"/>
        <w:jc w:val="left"/>
        <w:rPr>
          <w:rFonts w:hint="eastAsia" w:ascii="Hiragino Sans GB W3" w:hAnsi="Hiragino Sans GB W3" w:eastAsia="Hiragino Sans GB W3" w:cs="Hiragino Sans GB W3"/>
          <w:sz w:val="24"/>
          <w:szCs w:val="24"/>
        </w:rPr>
      </w:pPr>
      <w:bookmarkStart w:id="0" w:name="OLE_LINK5"/>
      <w:bookmarkStart w:id="1" w:name="OLE_LINK6"/>
      <w:r>
        <w:rPr>
          <w:rFonts w:hint="eastAsia" w:ascii="Hiragino Sans GB W3" w:hAnsi="Hiragino Sans GB W3" w:eastAsia="Hiragino Sans GB W3" w:cs="Hiragino Sans GB W3"/>
          <w:sz w:val="24"/>
          <w:szCs w:val="24"/>
        </w:rPr>
        <w:t>附件</w:t>
      </w:r>
    </w:p>
    <w:p>
      <w:pPr>
        <w:widowControl/>
        <w:tabs>
          <w:tab w:val="left" w:pos="450"/>
        </w:tabs>
        <w:adjustRightInd w:val="0"/>
        <w:snapToGrid w:val="0"/>
        <w:spacing w:line="440" w:lineRule="exact"/>
        <w:ind w:left="91"/>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20</w:t>
      </w:r>
      <w:r>
        <w:rPr>
          <w:rFonts w:hint="eastAsia" w:ascii="方正小标宋_GBK" w:hAnsi="方正小标宋_GBK" w:eastAsia="方正小标宋_GBK" w:cs="方正小标宋_GBK"/>
          <w:sz w:val="32"/>
          <w:szCs w:val="32"/>
          <w:lang w:eastAsia="zh-CN"/>
        </w:rPr>
        <w:t>20</w:t>
      </w:r>
      <w:r>
        <w:rPr>
          <w:rFonts w:hint="eastAsia" w:ascii="方正小标宋_GBK" w:hAnsi="方正小标宋_GBK" w:eastAsia="方正小标宋_GBK" w:cs="方正小标宋_GBK"/>
          <w:sz w:val="32"/>
          <w:szCs w:val="32"/>
        </w:rPr>
        <w:t>年清远市清城区</w:t>
      </w:r>
      <w:r>
        <w:rPr>
          <w:rFonts w:hint="eastAsia" w:ascii="方正小标宋_GBK" w:hAnsi="方正小标宋_GBK" w:eastAsia="方正小标宋_GBK" w:cs="方正小标宋_GBK"/>
          <w:sz w:val="32"/>
          <w:szCs w:val="32"/>
          <w:lang w:eastAsia="zh-CN"/>
        </w:rPr>
        <w:t>公开</w:t>
      </w:r>
      <w:r>
        <w:rPr>
          <w:rFonts w:hint="eastAsia" w:ascii="方正小标宋_GBK" w:hAnsi="方正小标宋_GBK" w:eastAsia="方正小标宋_GBK" w:cs="方正小标宋_GBK"/>
          <w:sz w:val="32"/>
          <w:szCs w:val="32"/>
        </w:rPr>
        <w:t>招聘教师</w:t>
      </w:r>
    </w:p>
    <w:p>
      <w:pPr>
        <w:widowControl/>
        <w:tabs>
          <w:tab w:val="left" w:pos="450"/>
        </w:tabs>
        <w:adjustRightInd w:val="0"/>
        <w:snapToGrid w:val="0"/>
        <w:spacing w:line="440" w:lineRule="exact"/>
        <w:ind w:left="91"/>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考生健康申明卡及安全考试承诺书</w:t>
      </w:r>
      <w:bookmarkStart w:id="2" w:name="_GoBack"/>
      <w:bookmarkEnd w:id="2"/>
    </w:p>
    <w:p>
      <w:pPr>
        <w:widowControl/>
        <w:tabs>
          <w:tab w:val="left" w:pos="450"/>
        </w:tabs>
        <w:adjustRightInd w:val="0"/>
        <w:snapToGrid w:val="0"/>
        <w:spacing w:line="440" w:lineRule="exact"/>
        <w:ind w:left="91"/>
        <w:jc w:val="center"/>
        <w:rPr>
          <w:rFonts w:eastAsia="方正小标宋_GBK"/>
          <w:sz w:val="32"/>
          <w:szCs w:val="32"/>
        </w:rPr>
      </w:pPr>
    </w:p>
    <w:tbl>
      <w:tblPr>
        <w:tblStyle w:val="4"/>
        <w:tblW w:w="91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598"/>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考生姓名</w:t>
            </w:r>
          </w:p>
        </w:tc>
        <w:tc>
          <w:tcPr>
            <w:tcW w:w="1986" w:type="dxa"/>
            <w:vAlign w:val="center"/>
          </w:tcPr>
          <w:p>
            <w:pPr>
              <w:spacing w:line="400" w:lineRule="exact"/>
              <w:jc w:val="center"/>
              <w:rPr>
                <w:rFonts w:hint="eastAsia" w:asciiTheme="majorEastAsia" w:hAnsiTheme="majorEastAsia" w:eastAsiaTheme="majorEastAsia" w:cstheme="majorEastAsia"/>
                <w:sz w:val="24"/>
              </w:rPr>
            </w:pPr>
          </w:p>
        </w:tc>
        <w:tc>
          <w:tcPr>
            <w:tcW w:w="1276" w:type="dxa"/>
            <w:vAlign w:val="center"/>
          </w:tcPr>
          <w:p>
            <w:pPr>
              <w:spacing w:line="400" w:lineRule="exact"/>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身份证号</w:t>
            </w:r>
          </w:p>
        </w:tc>
        <w:tc>
          <w:tcPr>
            <w:tcW w:w="4689" w:type="dxa"/>
            <w:gridSpan w:val="2"/>
            <w:vAlign w:val="center"/>
          </w:tcPr>
          <w:p>
            <w:pPr>
              <w:spacing w:line="400" w:lineRule="exact"/>
              <w:jc w:val="center"/>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exact"/>
        </w:trPr>
        <w:tc>
          <w:tcPr>
            <w:tcW w:w="4503" w:type="dxa"/>
            <w:gridSpan w:val="3"/>
            <w:vAlign w:val="center"/>
          </w:tcPr>
          <w:p>
            <w:pPr>
              <w:spacing w:line="40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本人考前常住住址（请具体到街道/社区及门牌号或宾馆地址）</w:t>
            </w:r>
          </w:p>
        </w:tc>
        <w:tc>
          <w:tcPr>
            <w:tcW w:w="4689" w:type="dxa"/>
            <w:gridSpan w:val="2"/>
          </w:tcPr>
          <w:p>
            <w:pPr>
              <w:spacing w:line="400" w:lineRule="exact"/>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2" w:hRule="exact"/>
        </w:trPr>
        <w:tc>
          <w:tcPr>
            <w:tcW w:w="4503" w:type="dxa"/>
            <w:gridSpan w:val="3"/>
            <w:vAlign w:val="center"/>
          </w:tcPr>
          <w:p>
            <w:pPr>
              <w:spacing w:line="400" w:lineRule="exact"/>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sz w:val="24"/>
                <w:highlight w:val="none"/>
              </w:rPr>
              <w:t>来清城区所乘交通工具及车次（航班号）</w:t>
            </w:r>
          </w:p>
          <w:p>
            <w:pPr>
              <w:spacing w:line="400" w:lineRule="exact"/>
              <w:rPr>
                <w:rFonts w:hint="eastAsia" w:asciiTheme="majorEastAsia" w:hAnsiTheme="majorEastAsia" w:eastAsiaTheme="majorEastAsia" w:cstheme="majorEastAsia"/>
                <w:sz w:val="24"/>
                <w:highlight w:val="none"/>
              </w:rPr>
            </w:pPr>
          </w:p>
          <w:p>
            <w:pPr>
              <w:spacing w:line="400" w:lineRule="exact"/>
              <w:rPr>
                <w:rFonts w:hint="eastAsia" w:asciiTheme="majorEastAsia" w:hAnsiTheme="majorEastAsia" w:eastAsiaTheme="majorEastAsia" w:cstheme="majorEastAsia"/>
                <w:sz w:val="24"/>
                <w:highlight w:val="none"/>
              </w:rPr>
            </w:pPr>
          </w:p>
        </w:tc>
        <w:tc>
          <w:tcPr>
            <w:tcW w:w="4689" w:type="dxa"/>
            <w:gridSpan w:val="2"/>
          </w:tcPr>
          <w:p>
            <w:pPr>
              <w:spacing w:line="400" w:lineRule="exact"/>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sz w:val="24"/>
                <w:highlight w:val="none"/>
              </w:rPr>
              <w:t>（填写示例：乘坐2020年x月x日几点的xx次列车或航班从xx地到xx地。来清城区经过换乘的，所有交通工具及车次均需填写。）</w:t>
            </w:r>
          </w:p>
          <w:p>
            <w:pPr>
              <w:spacing w:line="400" w:lineRule="exact"/>
              <w:rPr>
                <w:rFonts w:hint="eastAsia" w:asciiTheme="majorEastAsia" w:hAnsiTheme="majorEastAsia" w:eastAsiaTheme="majorEastAsia" w:cstheme="maj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1" w:type="dxa"/>
            <w:gridSpan w:val="4"/>
            <w:vAlign w:val="center"/>
          </w:tcPr>
          <w:p>
            <w:pPr>
              <w:spacing w:line="44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1.本人过去14日内，是否出现发热、干咳、乏力、鼻塞、流涕、咽痛、腹泻等症状。</w:t>
            </w:r>
          </w:p>
        </w:tc>
        <w:tc>
          <w:tcPr>
            <w:tcW w:w="1091" w:type="dxa"/>
            <w:vAlign w:val="center"/>
          </w:tcPr>
          <w:p>
            <w:pPr>
              <w:spacing w:line="44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1" w:type="dxa"/>
            <w:gridSpan w:val="4"/>
            <w:vAlign w:val="center"/>
          </w:tcPr>
          <w:p>
            <w:pPr>
              <w:spacing w:line="44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2.本人是否曾确定为确诊/疑似病例或无症状感染者。</w:t>
            </w:r>
          </w:p>
        </w:tc>
        <w:tc>
          <w:tcPr>
            <w:tcW w:w="1091" w:type="dxa"/>
            <w:vAlign w:val="center"/>
          </w:tcPr>
          <w:p>
            <w:pPr>
              <w:spacing w:line="44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1" w:type="dxa"/>
            <w:gridSpan w:val="4"/>
            <w:vAlign w:val="center"/>
          </w:tcPr>
          <w:p>
            <w:pPr>
              <w:spacing w:line="44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3.本人过去14日内，是否从省内、外中高风险地区入清城区。</w:t>
            </w:r>
          </w:p>
        </w:tc>
        <w:tc>
          <w:tcPr>
            <w:tcW w:w="1091" w:type="dxa"/>
            <w:vAlign w:val="center"/>
          </w:tcPr>
          <w:p>
            <w:pPr>
              <w:spacing w:line="44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1" w:type="dxa"/>
            <w:gridSpan w:val="4"/>
            <w:vAlign w:val="center"/>
          </w:tcPr>
          <w:p>
            <w:pPr>
              <w:spacing w:line="44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4.本人过去14日内，是否从境外（含港澳台）入清城区。</w:t>
            </w:r>
          </w:p>
        </w:tc>
        <w:tc>
          <w:tcPr>
            <w:tcW w:w="1091" w:type="dxa"/>
            <w:vAlign w:val="center"/>
          </w:tcPr>
          <w:p>
            <w:pPr>
              <w:spacing w:line="44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1" w:type="dxa"/>
            <w:gridSpan w:val="4"/>
            <w:vAlign w:val="center"/>
          </w:tcPr>
          <w:p>
            <w:pPr>
              <w:spacing w:line="44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r>
              <w:rPr>
                <w:rFonts w:hint="eastAsia" w:asciiTheme="minorEastAsia" w:hAnsiTheme="minorEastAsia" w:eastAsiaTheme="minorEastAsia" w:cstheme="minorEastAsia"/>
                <w:spacing w:val="-6"/>
                <w:szCs w:val="21"/>
              </w:rPr>
              <w:t>本人过去14日内,，是否与新冠肺炎确诊病例、疑似病例或已发现无症状感染者有接触史。</w:t>
            </w:r>
          </w:p>
        </w:tc>
        <w:tc>
          <w:tcPr>
            <w:tcW w:w="1091" w:type="dxa"/>
            <w:vAlign w:val="center"/>
          </w:tcPr>
          <w:p>
            <w:pPr>
              <w:spacing w:line="44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1" w:type="dxa"/>
            <w:gridSpan w:val="4"/>
            <w:vAlign w:val="center"/>
          </w:tcPr>
          <w:p>
            <w:pPr>
              <w:spacing w:line="44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6.共同居住家庭成员中是否有上述1至5的情况。</w:t>
            </w:r>
          </w:p>
        </w:tc>
        <w:tc>
          <w:tcPr>
            <w:tcW w:w="1091" w:type="dxa"/>
            <w:vAlign w:val="center"/>
          </w:tcPr>
          <w:p>
            <w:pPr>
              <w:spacing w:line="44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192" w:type="dxa"/>
            <w:gridSpan w:val="5"/>
            <w:vAlign w:val="center"/>
          </w:tcPr>
          <w:p>
            <w:pPr>
              <w:spacing w:line="480" w:lineRule="exact"/>
              <w:ind w:left="720" w:hanging="720" w:hangingChars="30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 w:val="24"/>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9192" w:type="dxa"/>
            <w:gridSpan w:val="5"/>
            <w:vAlign w:val="center"/>
          </w:tcPr>
          <w:p>
            <w:pPr>
              <w:spacing w:line="400" w:lineRule="exact"/>
              <w:ind w:firstLine="480" w:firstLineChars="200"/>
              <w:jc w:val="lef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b w:val="0"/>
                <w:bCs w:val="0"/>
                <w:sz w:val="24"/>
                <w:szCs w:val="22"/>
              </w:rPr>
              <w:t>本人承诺：我将如实逐项填报健康申明卡，如因隐瞒或虚假填报引起检疫传染病传播或者有传播严重危险而影响公共安全的后果，本人将承担相应的法律责任，自愿接受有关法律法规的处罚。</w:t>
            </w:r>
          </w:p>
        </w:tc>
      </w:tr>
    </w:tbl>
    <w:p>
      <w:pPr>
        <w:spacing w:line="480" w:lineRule="exact"/>
        <w:ind w:firstLine="420"/>
        <w:rPr>
          <w:rFonts w:hint="eastAsia" w:asciiTheme="majorEastAsia" w:hAnsiTheme="majorEastAsia" w:eastAsiaTheme="majorEastAsia" w:cstheme="majorEastAsia"/>
          <w:b/>
          <w:bCs/>
          <w:szCs w:val="21"/>
        </w:rPr>
      </w:pPr>
    </w:p>
    <w:p>
      <w:pPr>
        <w:rPr>
          <w:rFonts w:eastAsia="黑体"/>
          <w:sz w:val="24"/>
        </w:rPr>
      </w:pPr>
      <w:r>
        <w:rPr>
          <w:rFonts w:eastAsia="黑体"/>
          <w:sz w:val="24"/>
        </w:rPr>
        <w:t>本人签名：</w:t>
      </w:r>
      <w:r>
        <w:rPr>
          <w:rFonts w:eastAsia="黑体"/>
          <w:sz w:val="24"/>
          <w:u w:val="single"/>
        </w:rPr>
        <w:t xml:space="preserve">                      </w:t>
      </w:r>
      <w:r>
        <w:rPr>
          <w:rFonts w:eastAsia="黑体"/>
          <w:sz w:val="24"/>
        </w:rPr>
        <w:t xml:space="preserve">      填写日期：</w:t>
      </w:r>
      <w:r>
        <w:rPr>
          <w:rFonts w:eastAsia="黑体"/>
          <w:sz w:val="24"/>
          <w:u w:val="single"/>
        </w:rPr>
        <w:t xml:space="preserve">                 </w:t>
      </w:r>
    </w:p>
    <w:p>
      <w:pPr>
        <w:rPr>
          <w:rFonts w:eastAsia="黑体"/>
          <w:sz w:val="24"/>
        </w:rPr>
      </w:pPr>
    </w:p>
    <w:p>
      <w:pPr>
        <w:rPr>
          <w:rFonts w:eastAsia="黑体"/>
          <w:sz w:val="24"/>
        </w:rPr>
      </w:pPr>
    </w:p>
    <w:p>
      <w:pPr>
        <w:rPr>
          <w:rFonts w:eastAsia="黑体"/>
          <w:sz w:val="24"/>
        </w:rPr>
      </w:pPr>
      <w:r>
        <w:rPr>
          <w:rFonts w:eastAsia="黑体"/>
          <w:sz w:val="24"/>
        </w:rPr>
        <w:t>有效联系电话：</w:t>
      </w:r>
      <w:r>
        <w:rPr>
          <w:rFonts w:hint="default" w:ascii="Times New Roman Bold" w:hAnsi="Times New Roman Bold" w:eastAsia="黑体" w:cs="Times New Roman Bold"/>
          <w:b/>
          <w:bCs/>
          <w:sz w:val="24"/>
          <w:u w:val="single"/>
        </w:rPr>
        <w:t xml:space="preserve">                  </w:t>
      </w:r>
      <w:bookmarkEnd w:id="0"/>
      <w:bookmarkEnd w:id="1"/>
    </w:p>
    <w:p/>
    <w:sectPr>
      <w:pgSz w:w="11906" w:h="16838"/>
      <w:pgMar w:top="1270" w:right="1417" w:bottom="127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iragino Sans GB W3">
    <w:altName w:val="宋体"/>
    <w:panose1 w:val="020B0300000000000000"/>
    <w:charset w:val="86"/>
    <w:family w:val="auto"/>
    <w:pitch w:val="default"/>
    <w:sig w:usb0="00000000" w:usb1="00000000" w:usb2="00000016" w:usb3="00000000" w:csb0="00060007" w:csb1="00000000"/>
  </w:font>
  <w:font w:name="方正小标宋_GBK">
    <w:altName w:val="Arial Unicode MS"/>
    <w:panose1 w:val="03000509000000000000"/>
    <w:charset w:val="86"/>
    <w:family w:val="script"/>
    <w:pitch w:val="default"/>
    <w:sig w:usb0="00000000" w:usb1="00000000" w:usb2="00000000" w:usb3="00000000" w:csb0="00040000" w:csb1="00000000"/>
  </w:font>
  <w:font w:name="Times New Roman Bold">
    <w:altName w:val="Times New Roman"/>
    <w:panose1 w:val="02020503050405090304"/>
    <w:charset w:val="00"/>
    <w:family w:val="auto"/>
    <w:pitch w:val="default"/>
    <w:sig w:usb0="00000000" w:usb1="00000000" w:usb2="00000001" w:usb3="00000000" w:csb0="400001BF" w:csb1="DFF7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3A36"/>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723C9"/>
    <w:rsid w:val="00473141"/>
    <w:rsid w:val="0047394B"/>
    <w:rsid w:val="00476466"/>
    <w:rsid w:val="0049290D"/>
    <w:rsid w:val="004A1851"/>
    <w:rsid w:val="004A6BD5"/>
    <w:rsid w:val="004B22C7"/>
    <w:rsid w:val="004B5022"/>
    <w:rsid w:val="004B7B59"/>
    <w:rsid w:val="004C1005"/>
    <w:rsid w:val="004E705E"/>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D478D"/>
    <w:rsid w:val="005E548C"/>
    <w:rsid w:val="006059C3"/>
    <w:rsid w:val="00606714"/>
    <w:rsid w:val="0061492A"/>
    <w:rsid w:val="0061499A"/>
    <w:rsid w:val="00620073"/>
    <w:rsid w:val="006357B8"/>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C7462"/>
    <w:rsid w:val="00AD09AE"/>
    <w:rsid w:val="00AD2CB1"/>
    <w:rsid w:val="00AE2775"/>
    <w:rsid w:val="00AE309B"/>
    <w:rsid w:val="00AF0451"/>
    <w:rsid w:val="00B161CB"/>
    <w:rsid w:val="00B211E8"/>
    <w:rsid w:val="00B4515D"/>
    <w:rsid w:val="00B548B9"/>
    <w:rsid w:val="00B6048E"/>
    <w:rsid w:val="00B615E0"/>
    <w:rsid w:val="00B61C4E"/>
    <w:rsid w:val="00B6471E"/>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7207756"/>
    <w:rsid w:val="0C18032D"/>
    <w:rsid w:val="0EB0316D"/>
    <w:rsid w:val="0FD32860"/>
    <w:rsid w:val="10096B7F"/>
    <w:rsid w:val="29660794"/>
    <w:rsid w:val="2D8FAA33"/>
    <w:rsid w:val="2DEBD193"/>
    <w:rsid w:val="31E525D7"/>
    <w:rsid w:val="3CFE3BBA"/>
    <w:rsid w:val="3DFBFAC7"/>
    <w:rsid w:val="41EC4E48"/>
    <w:rsid w:val="55500FAD"/>
    <w:rsid w:val="5B77FAA4"/>
    <w:rsid w:val="5C597676"/>
    <w:rsid w:val="5F3EBF0D"/>
    <w:rsid w:val="6D4E9D32"/>
    <w:rsid w:val="6EDC5172"/>
    <w:rsid w:val="7F5C3E2E"/>
    <w:rsid w:val="7FBB21C2"/>
    <w:rsid w:val="97EB3745"/>
    <w:rsid w:val="BE7E644F"/>
    <w:rsid w:val="DB21A126"/>
    <w:rsid w:val="DFEBFCB7"/>
    <w:rsid w:val="F99F1594"/>
    <w:rsid w:val="FABF7CD5"/>
    <w:rsid w:val="FEFF8F6A"/>
    <w:rsid w:val="FF3D0CCF"/>
    <w:rsid w:val="FF9F9886"/>
    <w:rsid w:val="FFEB37E5"/>
    <w:rsid w:val="FFEBE8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90</Words>
  <Characters>514</Characters>
  <Lines>4</Lines>
  <Paragraphs>1</Paragraphs>
  <TotalTime>10</TotalTime>
  <ScaleCrop>false</ScaleCrop>
  <LinksUpToDate>false</LinksUpToDate>
  <CharactersWithSpaces>603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2020-06-14T01:08:00Z</dcterms:created>
  <dc:creator>人事处借调(程孟飞)</dc:creator>
  <cp:lastModifiedBy>Manky-本霖</cp:lastModifiedBy>
  <cp:lastPrinted>2020-07-23T10:29:19Z</cp:lastPrinted>
  <dcterms:modified xsi:type="dcterms:W3CDTF">2020-07-23T10:32:39Z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