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60" w:firstLineChars="50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附件2</w:t>
      </w:r>
    </w:p>
    <w:p>
      <w:pPr>
        <w:spacing w:line="600" w:lineRule="exact"/>
        <w:ind w:firstLine="220" w:firstLineChars="50"/>
        <w:jc w:val="center"/>
        <w:rPr>
          <w:rFonts w:ascii="方正小标宋简体" w:hAnsi="仿宋_GB2312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Times New Roman"/>
          <w:kern w:val="0"/>
          <w:sz w:val="44"/>
          <w:szCs w:val="44"/>
        </w:rPr>
        <w:t>报考咨询电话</w:t>
      </w:r>
    </w:p>
    <w:p>
      <w:pPr>
        <w:spacing w:line="600" w:lineRule="exact"/>
        <w:ind w:firstLine="150" w:firstLineChars="50"/>
        <w:jc w:val="center"/>
        <w:rPr>
          <w:rFonts w:ascii="方正小标宋简体" w:hAnsi="仿宋_GB2312" w:eastAsia="方正小标宋简体" w:cs="Times New Roman"/>
          <w:kern w:val="0"/>
          <w:sz w:val="30"/>
          <w:szCs w:val="30"/>
        </w:rPr>
      </w:pPr>
      <w:r>
        <w:rPr>
          <w:rFonts w:hint="eastAsia" w:ascii="方正小标宋简体" w:hAnsi="仿宋_GB2312" w:eastAsia="方正小标宋简体" w:cs="Times New Roman"/>
          <w:kern w:val="0"/>
          <w:sz w:val="30"/>
          <w:szCs w:val="30"/>
        </w:rPr>
        <w:t>（提供委培生推荐、面试、待遇咨询服务，</w:t>
      </w:r>
    </w:p>
    <w:p>
      <w:pPr>
        <w:spacing w:line="600" w:lineRule="exact"/>
        <w:ind w:firstLine="150" w:firstLineChars="50"/>
        <w:jc w:val="center"/>
        <w:rPr>
          <w:rFonts w:ascii="方正小标宋简体" w:hAnsi="仿宋_GB2312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Times New Roman"/>
          <w:kern w:val="0"/>
          <w:sz w:val="30"/>
          <w:szCs w:val="30"/>
        </w:rPr>
        <w:t>其他志愿填报、招生录取等问题请咨询招生部门或相关高校）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kern w:val="0"/>
          <w:sz w:val="32"/>
          <w:szCs w:val="32"/>
          <w:highlight w:val="yellow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滨州市教育局         0543</w:t>
      </w:r>
      <w:r>
        <w:rPr>
          <w:rFonts w:hint="eastAsia" w:ascii="仿宋_GB2312" w:hAnsi="仿宋" w:eastAsia="仿宋_GB2312" w:cs="Times New Roman"/>
          <w:kern w:val="0"/>
          <w:sz w:val="32"/>
          <w:szCs w:val="32"/>
          <w:lang w:eastAsia="zh-CN"/>
        </w:rPr>
        <w:t>—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3183521</w:t>
      </w:r>
    </w:p>
    <w:p>
      <w:pPr>
        <w:tabs>
          <w:tab w:val="left" w:pos="1108"/>
        </w:tabs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滨城区教体局         0543—3806022   3806016</w:t>
      </w:r>
    </w:p>
    <w:p>
      <w:pPr>
        <w:tabs>
          <w:tab w:val="left" w:pos="695"/>
        </w:tabs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沾化区教体局         0543—7324327   7325212</w:t>
      </w:r>
    </w:p>
    <w:p>
      <w:pPr>
        <w:tabs>
          <w:tab w:val="left" w:pos="1018"/>
        </w:tabs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邹平市教体局         0543—4268073   4268097</w:t>
      </w:r>
    </w:p>
    <w:p>
      <w:pPr>
        <w:tabs>
          <w:tab w:val="left" w:pos="1018"/>
        </w:tabs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惠民县教体局         0543—5336977   5351474   </w:t>
      </w:r>
    </w:p>
    <w:p>
      <w:pPr>
        <w:tabs>
          <w:tab w:val="left" w:pos="855"/>
        </w:tabs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阳信县教体局         0543—8223907   8212307</w:t>
      </w:r>
    </w:p>
    <w:p>
      <w:pPr>
        <w:tabs>
          <w:tab w:val="left" w:pos="1003"/>
        </w:tabs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无棣县教体局         0543—8333833   8333838</w:t>
      </w:r>
    </w:p>
    <w:p>
      <w:pPr>
        <w:tabs>
          <w:tab w:val="left" w:pos="973"/>
        </w:tabs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博兴县教体局         0543—2320080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2323641  </w:t>
      </w:r>
      <w:bookmarkStart w:id="0" w:name="_GoBack"/>
      <w:bookmarkEnd w:id="0"/>
    </w:p>
    <w:p>
      <w:pPr>
        <w:tabs>
          <w:tab w:val="left" w:pos="973"/>
        </w:tabs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滨州经济技术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开发区教育局         0543—3162571   </w:t>
      </w:r>
    </w:p>
    <w:p>
      <w:pPr>
        <w:spacing w:line="560" w:lineRule="exact"/>
        <w:ind w:firstLine="640" w:firstLineChars="200"/>
        <w:jc w:val="left"/>
        <w:rPr>
          <w:rFonts w:ascii="仿宋_GB2312" w:hAnsi="黑体" w:eastAsia="仿宋_GB2312" w:cs="仿宋_GB2312"/>
          <w:kern w:val="0"/>
          <w:sz w:val="32"/>
          <w:szCs w:val="32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6974B2"/>
    <w:rsid w:val="000047B0"/>
    <w:rsid w:val="000B7C61"/>
    <w:rsid w:val="000D5451"/>
    <w:rsid w:val="00112EED"/>
    <w:rsid w:val="001B2BB9"/>
    <w:rsid w:val="001E43C9"/>
    <w:rsid w:val="001F1105"/>
    <w:rsid w:val="0046592B"/>
    <w:rsid w:val="004948CD"/>
    <w:rsid w:val="004B4B38"/>
    <w:rsid w:val="004B7624"/>
    <w:rsid w:val="004F759E"/>
    <w:rsid w:val="00581A25"/>
    <w:rsid w:val="00581E86"/>
    <w:rsid w:val="005945DA"/>
    <w:rsid w:val="00622695"/>
    <w:rsid w:val="006261BF"/>
    <w:rsid w:val="006F4BB1"/>
    <w:rsid w:val="006F6115"/>
    <w:rsid w:val="00732CD8"/>
    <w:rsid w:val="00751E6F"/>
    <w:rsid w:val="007D0309"/>
    <w:rsid w:val="00802CC3"/>
    <w:rsid w:val="008939F8"/>
    <w:rsid w:val="009F2CF5"/>
    <w:rsid w:val="00A35644"/>
    <w:rsid w:val="00AB6F51"/>
    <w:rsid w:val="00AE7D77"/>
    <w:rsid w:val="00B0150E"/>
    <w:rsid w:val="00BE27FA"/>
    <w:rsid w:val="00C4469E"/>
    <w:rsid w:val="00C71D5A"/>
    <w:rsid w:val="00C900B4"/>
    <w:rsid w:val="00D457B6"/>
    <w:rsid w:val="00D634FB"/>
    <w:rsid w:val="00D64694"/>
    <w:rsid w:val="00D71C52"/>
    <w:rsid w:val="00D72644"/>
    <w:rsid w:val="00E6149F"/>
    <w:rsid w:val="00F94247"/>
    <w:rsid w:val="04172E80"/>
    <w:rsid w:val="0E3A2F71"/>
    <w:rsid w:val="0F422EB9"/>
    <w:rsid w:val="12D02F26"/>
    <w:rsid w:val="19091F04"/>
    <w:rsid w:val="1A257E63"/>
    <w:rsid w:val="1C657F20"/>
    <w:rsid w:val="22043F23"/>
    <w:rsid w:val="227F3242"/>
    <w:rsid w:val="25B63F23"/>
    <w:rsid w:val="274D67EB"/>
    <w:rsid w:val="280F1080"/>
    <w:rsid w:val="282473C0"/>
    <w:rsid w:val="2C450CB2"/>
    <w:rsid w:val="312A4710"/>
    <w:rsid w:val="37F3430B"/>
    <w:rsid w:val="3B864B3E"/>
    <w:rsid w:val="3EA76D2D"/>
    <w:rsid w:val="409106AE"/>
    <w:rsid w:val="4FA24933"/>
    <w:rsid w:val="50410613"/>
    <w:rsid w:val="514F7287"/>
    <w:rsid w:val="51D14053"/>
    <w:rsid w:val="52016FDE"/>
    <w:rsid w:val="561E4A3A"/>
    <w:rsid w:val="59902E35"/>
    <w:rsid w:val="5A9972C6"/>
    <w:rsid w:val="5B1906C3"/>
    <w:rsid w:val="5C080BC9"/>
    <w:rsid w:val="5F0B4B5A"/>
    <w:rsid w:val="60C17756"/>
    <w:rsid w:val="62604B00"/>
    <w:rsid w:val="62E00D73"/>
    <w:rsid w:val="63893699"/>
    <w:rsid w:val="64C32B90"/>
    <w:rsid w:val="65276839"/>
    <w:rsid w:val="677C24AE"/>
    <w:rsid w:val="693C07B6"/>
    <w:rsid w:val="699B6A47"/>
    <w:rsid w:val="6BAC5C61"/>
    <w:rsid w:val="6EBF3AD3"/>
    <w:rsid w:val="74701971"/>
    <w:rsid w:val="74C40A8C"/>
    <w:rsid w:val="772D692E"/>
    <w:rsid w:val="77350352"/>
    <w:rsid w:val="79CE1CAF"/>
    <w:rsid w:val="7B6974B2"/>
    <w:rsid w:val="7D166ABF"/>
    <w:rsid w:val="7EB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 w:cs="Times New Roman" w:eastAsiaTheme="minorEastAsia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标题 Char"/>
    <w:basedOn w:val="7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1">
    <w:name w:val="标题 Char1"/>
    <w:basedOn w:val="7"/>
    <w:link w:val="5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12">
    <w:name w:val="页眉 Char"/>
    <w:basedOn w:val="7"/>
    <w:link w:val="3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Char"/>
    <w:basedOn w:val="7"/>
    <w:link w:val="2"/>
    <w:qFormat/>
    <w:uiPriority w:val="0"/>
    <w:rPr>
      <w:rFonts w:ascii="Calibri" w:hAnsi="Calibri" w:eastAsia="宋体" w:cs="Calibr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430</Words>
  <Characters>2451</Characters>
  <Lines>20</Lines>
  <Paragraphs>5</Paragraphs>
  <TotalTime>36</TotalTime>
  <ScaleCrop>false</ScaleCrop>
  <LinksUpToDate>false</LinksUpToDate>
  <CharactersWithSpaces>2876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2019-06-14T00:40:00Z</dcterms:created>
  <dc:creator>a</dc:creator>
  <cp:lastModifiedBy>韦良时</cp:lastModifiedBy>
  <cp:lastPrinted>2019-06-14T03:35:00Z</cp:lastPrinted>
  <dcterms:modified xsi:type="dcterms:W3CDTF">2020-07-21T06:51:01Z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