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/>
        <w:jc w:val="both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333333"/>
          <w:sz w:val="36"/>
          <w:szCs w:val="36"/>
          <w:bdr w:val="none" w:color="auto" w:sz="0" w:space="0"/>
          <w:shd w:val="clear" w:fill="FFFFFF"/>
        </w:rPr>
        <w:t>考生承诺书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 w:firstLine="54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我已认真阅读了《抚州高新区2020年公开招聘合同制教师公告》,理解其内容，符合报考条件。我郑重承诺：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 w:firstLine="54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一、本人所提供证件、证明材料或相关资料均真实、准确，绝无虚假、伪造、变造。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 w:firstLine="54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二、领取面试通知后，不放弃面试、体检、考察和聘用资格。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 w:firstLine="54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三、若被聘用，保证在规定时间内到用人单位报到上班。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 w:firstLine="54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如因个人原因未能履行上述承诺的，愿意接受三年内不得参加抚州高新区组织的中小学教师招聘考试，并记入考生诚信档案的处理。如为在编教师，未获学校及主管教育行政部门盖章同意而又违反规定参加考试的，愿意接受师德师风“一票否决”并通报有关地市和单位（学校）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15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承诺人：            （签名）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285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     （指模）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109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   本人身份证号：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109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45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 2020年    月 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6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60" w:right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bdr w:val="none" w:color="auto" w:sz="0" w:space="0"/>
          <w:shd w:val="clear" w:fill="FFFFFF"/>
        </w:rPr>
        <w:t>同意报考及任教经历证明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60" w:right="0" w:firstLine="54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60" w:right="0" w:firstLine="64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兹有×××，×（男/女），身份证号                 ，系我校正式在职在编教师。于××年×月至××年×月</w:t>
      </w:r>
      <w:r>
        <w:rPr>
          <w:rStyle w:val="5"/>
          <w:rFonts w:hint="default" w:ascii="仿宋_GB2312" w:hAnsi="微软雅黑" w:eastAsia="仿宋_GB2312" w:cs="仿宋_GB2312"/>
          <w:b/>
          <w:color w:val="333333"/>
          <w:sz w:val="31"/>
          <w:szCs w:val="31"/>
          <w:bdr w:val="none" w:color="auto" w:sz="0" w:space="0"/>
          <w:shd w:val="clear" w:fill="FFFFFF"/>
        </w:rPr>
        <w:t>（其中服务期已满五年，即2015年9月至  年  月）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在我校××（小学、初中、高中）××（语文、数学…）学科任教，表现优秀，现同意其参加抚州高新区管委会2020年招聘合同制教师考试。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60" w:right="0" w:firstLine="54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60" w:right="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××××学校（盖章）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1275" w:right="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 2020年    月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1275" w:right="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31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教育主管部门意见：</w:t>
      </w:r>
      <w:r>
        <w:rPr>
          <w:rFonts w:ascii="楷体" w:hAnsi="楷体" w:eastAsia="楷体" w:cs="楷体"/>
          <w:color w:val="333333"/>
          <w:sz w:val="24"/>
          <w:szCs w:val="24"/>
          <w:bdr w:val="none" w:color="auto" w:sz="0" w:space="0"/>
        </w:rPr>
        <w:t>（用笔书写，大意为：情况属实，同意报考）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60" w:right="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60" w:right="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 ××××教育局（盖章）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60" w:right="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 2020年   月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60" w:right="49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60" w:right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bdr w:val="none" w:color="auto" w:sz="0" w:space="0"/>
          <w:shd w:val="clear" w:fill="FFFFFF"/>
        </w:rPr>
        <w:t>应届毕业生毕业证、学位证和就业报到证在办证明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60" w:right="0" w:firstLine="54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60" w:right="0" w:firstLine="64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兹有×××（姓名），×（男/女），身份证号               ，系我校             学院（系）                 专业2020年应届毕业生。该生学业成绩合格，予以  月份毕业，毕业证、学位证和就业报到证正在办理中。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60" w:right="0" w:firstLine="54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60" w:right="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××××学校（盖章）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60" w:right="270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2020年  月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60" w:right="49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60" w:right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bdr w:val="none" w:color="auto" w:sz="0" w:space="0"/>
          <w:shd w:val="clear" w:fill="FFFFFF"/>
        </w:rPr>
        <w:t>申请认定教师资格证明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兹有×××，性别：×，身份证号：×××，2020年申请认定××层次××学科教师资格，有关材料已经我局审核，属师范生/非师范生，符合认定条件，教师资格证书正在办理之中。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8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（如出具证明时教师资格证书编号已生成，请在本证明上注明证书编号）。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4635"/>
        <w:jc w:val="righ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×××教育局（公章）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 w:firstLine="528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2020年×月×日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4559E"/>
    <w:rsid w:val="416455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2020-07-20T05:59:00Z</dcterms:created>
  <dc:creator>写在白纸上的字</dc:creator>
  <cp:lastModifiedBy>写在白纸上的字</cp:lastModifiedBy>
  <dcterms:modified xsi:type="dcterms:W3CDTF">2020-07-20T05:59:43Z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