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1" w:leftChars="-337" w:hanging="707" w:hangingChars="221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广西体育高等专科学校2020年度公开招聘工作人员报名登记表</w:t>
      </w:r>
    </w:p>
    <w:p>
      <w:pPr>
        <w:widowControl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24"/>
        </w:rPr>
        <w:t>报</w:t>
      </w:r>
      <w:r>
        <w:rPr>
          <w:rFonts w:hint="eastAsia" w:ascii="仿宋_GB2312" w:hAnsi="宋体" w:eastAsia="仿宋_GB2312" w:cs="Batang"/>
          <w:color w:val="auto"/>
          <w:sz w:val="24"/>
        </w:rPr>
        <w:t>考</w:t>
      </w:r>
      <w:r>
        <w:rPr>
          <w:rFonts w:hint="eastAsia" w:ascii="仿宋_GB2312" w:hAnsi="宋体" w:eastAsia="仿宋_GB2312" w:cs="宋体"/>
          <w:color w:val="auto"/>
          <w:sz w:val="24"/>
        </w:rPr>
        <w:t>单</w:t>
      </w:r>
      <w:r>
        <w:rPr>
          <w:rFonts w:hint="eastAsia" w:ascii="仿宋_GB2312" w:hAnsi="宋体" w:eastAsia="仿宋_GB2312" w:cs="Batang"/>
          <w:color w:val="auto"/>
          <w:sz w:val="24"/>
        </w:rPr>
        <w:t xml:space="preserve">位：                                </w:t>
      </w:r>
      <w:r>
        <w:rPr>
          <w:rFonts w:hint="eastAsia" w:ascii="仿宋_GB2312" w:hAnsi="宋体" w:eastAsia="仿宋_GB2312"/>
          <w:color w:val="auto"/>
          <w:sz w:val="24"/>
        </w:rPr>
        <w:t>报考职位：</w:t>
      </w:r>
    </w:p>
    <w:tbl>
      <w:tblPr>
        <w:tblStyle w:val="8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7"/>
        <w:gridCol w:w="960"/>
        <w:gridCol w:w="8"/>
        <w:gridCol w:w="630"/>
        <w:gridCol w:w="782"/>
        <w:gridCol w:w="214"/>
        <w:gridCol w:w="640"/>
        <w:gridCol w:w="434"/>
        <w:gridCol w:w="507"/>
        <w:gridCol w:w="133"/>
        <w:gridCol w:w="563"/>
        <w:gridCol w:w="297"/>
        <w:gridCol w:w="1149"/>
        <w:gridCol w:w="231"/>
        <w:gridCol w:w="64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别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贴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照片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处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年月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面貌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参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加工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号码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院校、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在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院校、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单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位及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职务</w:t>
            </w:r>
          </w:p>
        </w:tc>
        <w:tc>
          <w:tcPr>
            <w:tcW w:w="3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系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电话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家庭住址</w:t>
            </w:r>
          </w:p>
        </w:tc>
        <w:tc>
          <w:tcPr>
            <w:tcW w:w="3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关系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个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经历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54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_GB2312" w:hAnsi="Arial" w:eastAsia="仿宋_GB2312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报考人员签名：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     </w:t>
            </w:r>
          </w:p>
          <w:p>
            <w:pPr>
              <w:widowControl/>
              <w:spacing w:line="280" w:lineRule="exact"/>
              <w:jc w:val="righ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                 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年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月 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审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见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widowControl/>
        <w:spacing w:line="360" w:lineRule="exact"/>
        <w:ind w:left="-424" w:leftChars="-202"/>
        <w:jc w:val="left"/>
        <w:rPr>
          <w:color w:val="auto"/>
        </w:rPr>
      </w:pPr>
      <w:r>
        <w:rPr>
          <w:rFonts w:hint="eastAsia" w:ascii="仿宋_GB2312" w:hAnsi="Arial" w:eastAsia="仿宋_GB2312" w:cs="Arial"/>
          <w:color w:val="auto"/>
          <w:kern w:val="0"/>
          <w:szCs w:val="21"/>
        </w:rPr>
        <w:t>注：本表内容由报考人员如实填写，没有内容的填“无”，个人学习工作经历从大学开始填写。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2367280</wp:posOffset>
              </wp:positionH>
              <wp:positionV relativeFrom="paragraph">
                <wp:posOffset>0</wp:posOffset>
              </wp:positionV>
              <wp:extent cx="530225" cy="2368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pStyle w:val="6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pStyle w:val="6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4pt;margin-top:0pt;height:18.65pt;width:41.75pt;mso-position-horizontal-relative:margin;z-index:251659264;mso-width-relative:page;mso-height-relative:page;" filled="f" stroked="f" coordsize="21600,21600" o:gfxdata="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xjMI9YAAAAHAQAA&#10;DwAAAAAAAAABACAAAAAiAAAAZHJzL2Rvd25yZXYueG1sUEsBAhQAFAAAAAgAh07iQPksw00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  <w:p>
                    <w:pPr>
                      <w:pStyle w:val="6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  <w:p>
                    <w:pPr>
                      <w:pStyle w:val="6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11A9C"/>
    <w:multiLevelType w:val="multilevel"/>
    <w:tmpl w:val="ED211A9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hint="eastAsia" w:ascii="仿宋_GB2312" w:hAnsi="Arial Black" w:eastAsia="仿宋_GB2312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仿宋_GB2312" w:eastAsia="仿宋_GB2312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595C"/>
    <w:rsid w:val="1805595C"/>
    <w:rsid w:val="1F6505B9"/>
    <w:rsid w:val="2C381370"/>
    <w:rsid w:val="738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 w:eastAsia="仿宋_GB2312"/>
      <w:kern w:val="28"/>
      <w:sz w:val="32"/>
      <w:lang w:bidi="he-IL"/>
    </w:rPr>
  </w:style>
  <w:style w:type="paragraph" w:styleId="5">
    <w:name w:val="heading 3"/>
    <w:basedOn w:val="1"/>
    <w:next w:val="4"/>
    <w:semiHidden/>
    <w:unhideWhenUsed/>
    <w:qFormat/>
    <w:uiPriority w:val="0"/>
    <w:pPr>
      <w:keepNext/>
      <w:numPr>
        <w:ilvl w:val="2"/>
        <w:numId w:val="1"/>
      </w:numPr>
      <w:outlineLvl w:val="2"/>
    </w:pPr>
    <w:rPr>
      <w:rFonts w:ascii="Arial Black" w:hAnsi="Arial Black" w:eastAsia="仿宋_GB2312"/>
      <w:b/>
      <w:spacing w:val="-5"/>
      <w:sz w:val="32"/>
      <w:lang w:bidi="he-IL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2020-07-16T09:02:00Z</dcterms:created>
  <dc:creator>yx</dc:creator>
  <cp:lastModifiedBy>yx</cp:lastModifiedBy>
  <dcterms:modified xsi:type="dcterms:W3CDTF">2020-07-16T09:03:09Z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