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</w:t>
      </w:r>
      <w:r>
        <w:rPr>
          <w:rFonts w:hint="eastAsia" w:ascii="黑体" w:eastAsia="黑体"/>
          <w:sz w:val="36"/>
          <w:szCs w:val="36"/>
          <w:lang w:eastAsia="zh-CN"/>
        </w:rPr>
        <w:t>广播电视</w:t>
      </w:r>
      <w:r>
        <w:rPr>
          <w:rFonts w:hint="eastAsia" w:ascii="黑体" w:eastAsia="黑体"/>
          <w:sz w:val="36"/>
          <w:szCs w:val="36"/>
        </w:rPr>
        <w:t>总局研修学院公开招聘报名表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58"/>
        <w:gridCol w:w="799"/>
        <w:gridCol w:w="720"/>
        <w:gridCol w:w="180"/>
        <w:gridCol w:w="720"/>
        <w:gridCol w:w="456"/>
        <w:gridCol w:w="645"/>
        <w:gridCol w:w="1260"/>
        <w:gridCol w:w="540"/>
        <w:gridCol w:w="900"/>
        <w:gridCol w:w="13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0"/>
              </w:rPr>
              <w:t>报考岗位</w:t>
            </w:r>
          </w:p>
        </w:tc>
        <w:tc>
          <w:tcPr>
            <w:tcW w:w="3520" w:type="dxa"/>
            <w:gridSpan w:val="6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0"/>
              </w:rPr>
              <w:t>是否服从调剂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请贴近照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生源地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380" w:lineRule="exact"/>
              <w:ind w:right="240"/>
              <w:jc w:val="righ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w w:val="6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w w:val="66"/>
                <w:sz w:val="24"/>
                <w:szCs w:val="24"/>
              </w:rPr>
              <w:t>现家庭所在地（具体到区县）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spacing w:line="380" w:lineRule="exac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821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>手机号码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spacing w:line="380" w:lineRule="exac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43" w:type="dxa"/>
            <w:gridSpan w:val="13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毕业院校：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　　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院校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　　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学院（系）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　　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专业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毕业时取得学历、学位：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 学制：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年    英语等级及成绩：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计算机水平：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 现工作单位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（社会在职人员填写）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家庭成员情况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4661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  <w:szCs w:val="24"/>
              </w:rPr>
              <w:t>高中后教育经历（工作经历）</w:t>
            </w:r>
          </w:p>
        </w:tc>
        <w:tc>
          <w:tcPr>
            <w:tcW w:w="9094" w:type="dxa"/>
            <w:gridSpan w:val="1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主要必（选）修科目及论文选题方向</w:t>
            </w:r>
          </w:p>
        </w:tc>
        <w:tc>
          <w:tcPr>
            <w:tcW w:w="9094" w:type="dxa"/>
            <w:gridSpan w:val="1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859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Courier New" w:eastAsia="宋体" w:cs="Times New Roman"/>
                <w:sz w:val="24"/>
                <w:szCs w:val="20"/>
              </w:rPr>
            </w:pPr>
            <w:r>
              <w:rPr>
                <w:rFonts w:hint="eastAsia" w:ascii="宋体" w:hAnsi="Courier New" w:eastAsia="宋体" w:cs="Times New Roman"/>
                <w:sz w:val="24"/>
                <w:szCs w:val="20"/>
              </w:rPr>
              <w:t>自我介绍及评价</w:t>
            </w:r>
          </w:p>
        </w:tc>
        <w:tc>
          <w:tcPr>
            <w:tcW w:w="9079" w:type="dxa"/>
            <w:gridSpan w:val="11"/>
          </w:tcPr>
          <w:p>
            <w:pPr>
              <w:snapToGrid w:val="0"/>
              <w:spacing w:line="300" w:lineRule="exact"/>
              <w:rPr>
                <w:rFonts w:ascii="宋体" w:hAnsi="Courier New" w:eastAsia="宋体" w:cs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7"/>
    <w:rsid w:val="00117296"/>
    <w:rsid w:val="00160679"/>
    <w:rsid w:val="00265D4A"/>
    <w:rsid w:val="003A4664"/>
    <w:rsid w:val="004B13E7"/>
    <w:rsid w:val="004E0940"/>
    <w:rsid w:val="0058070B"/>
    <w:rsid w:val="005B1CA2"/>
    <w:rsid w:val="00683467"/>
    <w:rsid w:val="007D47D7"/>
    <w:rsid w:val="007F6050"/>
    <w:rsid w:val="0083224F"/>
    <w:rsid w:val="008347D7"/>
    <w:rsid w:val="009653E5"/>
    <w:rsid w:val="00A7531B"/>
    <w:rsid w:val="00BB7DB6"/>
    <w:rsid w:val="00CA7738"/>
    <w:rsid w:val="00D00434"/>
    <w:rsid w:val="00DA306F"/>
    <w:rsid w:val="00DD5859"/>
    <w:rsid w:val="0ADE6BCB"/>
    <w:rsid w:val="25DD48E7"/>
    <w:rsid w:val="582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仿宋_GB2312" w:cs="Book Antiqu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55</Words>
  <Characters>319</Characters>
  <Lines>2</Lines>
  <Paragraphs>1</Paragraphs>
  <TotalTime>15</TotalTime>
  <ScaleCrop>false</ScaleCrop>
  <LinksUpToDate>false</LinksUpToDate>
  <CharactersWithSpaces>373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2015-02-26T06:54:00Z</dcterms:created>
  <dc:creator>Lenovo User</dc:creator>
  <cp:lastModifiedBy>Office</cp:lastModifiedBy>
  <dcterms:modified xsi:type="dcterms:W3CDTF">2020-07-02T09:27:20Z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