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7AC" w:rsidRDefault="001577AC" w:rsidP="001577AC">
      <w:pPr>
        <w:widowControl/>
        <w:shd w:val="clear" w:color="auto" w:fill="FFFFFF"/>
        <w:snapToGrid w:val="0"/>
        <w:spacing w:line="600" w:lineRule="atLeast"/>
        <w:jc w:val="left"/>
        <w:rPr>
          <w:rFonts w:ascii="Verdana" w:eastAsia="宋体" w:hAnsi="Verdana" w:cs="宋体"/>
          <w:b/>
          <w:kern w:val="0"/>
          <w:sz w:val="28"/>
          <w:szCs w:val="28"/>
        </w:rPr>
      </w:pP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附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件一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：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资格预审核通过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人员名单（</w:t>
      </w:r>
      <w:r w:rsidR="00935B5E">
        <w:rPr>
          <w:rFonts w:ascii="Verdana" w:eastAsia="宋体" w:hAnsi="Verdana" w:cs="宋体" w:hint="eastAsia"/>
          <w:b/>
          <w:kern w:val="0"/>
          <w:sz w:val="28"/>
          <w:szCs w:val="28"/>
        </w:rPr>
        <w:t>210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人，以</w:t>
      </w:r>
      <w:r>
        <w:rPr>
          <w:rFonts w:ascii="Verdana" w:eastAsia="宋体" w:hAnsi="Verdana" w:cs="宋体" w:hint="eastAsia"/>
          <w:b/>
          <w:kern w:val="0"/>
          <w:sz w:val="28"/>
          <w:szCs w:val="28"/>
        </w:rPr>
        <w:t>岗位</w:t>
      </w:r>
      <w:r w:rsidRPr="008E20EB">
        <w:rPr>
          <w:rFonts w:ascii="Verdana" w:eastAsia="宋体" w:hAnsi="Verdana" w:cs="宋体"/>
          <w:b/>
          <w:kern w:val="0"/>
          <w:sz w:val="28"/>
          <w:szCs w:val="28"/>
        </w:rPr>
        <w:t>为序）</w:t>
      </w:r>
    </w:p>
    <w:p w:rsidR="001577AC" w:rsidRDefault="001577AC" w:rsidP="001577AC">
      <w:pPr>
        <w:widowControl/>
        <w:shd w:val="clear" w:color="auto" w:fill="FFFFFF"/>
        <w:snapToGrid w:val="0"/>
        <w:spacing w:line="520" w:lineRule="atLeast"/>
        <w:jc w:val="left"/>
        <w:rPr>
          <w:rFonts w:ascii="Verdana" w:eastAsia="宋体" w:hAnsi="Verdana" w:cs="宋体"/>
          <w:b/>
          <w:kern w:val="0"/>
          <w:szCs w:val="21"/>
        </w:rPr>
      </w:pPr>
    </w:p>
    <w:tbl>
      <w:tblPr>
        <w:tblStyle w:val="a5"/>
        <w:tblW w:w="0" w:type="auto"/>
        <w:jc w:val="center"/>
        <w:tblLayout w:type="fixed"/>
        <w:tblLook w:val="04A0"/>
      </w:tblPr>
      <w:tblGrid>
        <w:gridCol w:w="2130"/>
        <w:gridCol w:w="672"/>
        <w:gridCol w:w="2126"/>
        <w:gridCol w:w="3594"/>
      </w:tblGrid>
      <w:tr w:rsidR="005F13A7" w:rsidRPr="00935B5E" w:rsidTr="00C9227B">
        <w:trPr>
          <w:trHeight w:val="290"/>
          <w:jc w:val="center"/>
        </w:trPr>
        <w:tc>
          <w:tcPr>
            <w:tcW w:w="2130" w:type="dxa"/>
            <w:vAlign w:val="center"/>
          </w:tcPr>
          <w:p w:rsidR="005F13A7" w:rsidRPr="00935B5E" w:rsidRDefault="005F13A7" w:rsidP="00935B5E">
            <w:pPr>
              <w:widowControl/>
              <w:snapToGrid w:val="0"/>
              <w:spacing w:line="52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35B5E">
              <w:rPr>
                <w:rFonts w:asciiTheme="minorEastAsia" w:hAnsiTheme="minorEastAsia" w:cs="宋体"/>
                <w:b/>
                <w:kern w:val="0"/>
                <w:szCs w:val="21"/>
              </w:rPr>
              <w:t>报考单位</w:t>
            </w:r>
          </w:p>
        </w:tc>
        <w:tc>
          <w:tcPr>
            <w:tcW w:w="672" w:type="dxa"/>
            <w:vAlign w:val="center"/>
          </w:tcPr>
          <w:p w:rsidR="005F13A7" w:rsidRPr="00935B5E" w:rsidRDefault="005F13A7" w:rsidP="00935B5E">
            <w:pPr>
              <w:widowControl/>
              <w:snapToGrid w:val="0"/>
              <w:spacing w:line="52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35B5E">
              <w:rPr>
                <w:rFonts w:asciiTheme="minorEastAsia" w:hAnsiTheme="minorEastAsia" w:cs="宋体"/>
                <w:b/>
                <w:kern w:val="0"/>
                <w:szCs w:val="21"/>
              </w:rPr>
              <w:t>序号</w:t>
            </w:r>
          </w:p>
        </w:tc>
        <w:tc>
          <w:tcPr>
            <w:tcW w:w="2126" w:type="dxa"/>
            <w:vAlign w:val="center"/>
          </w:tcPr>
          <w:p w:rsidR="005F13A7" w:rsidRPr="00935B5E" w:rsidRDefault="005F13A7" w:rsidP="00935B5E">
            <w:pPr>
              <w:widowControl/>
              <w:snapToGrid w:val="0"/>
              <w:spacing w:line="52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35B5E">
              <w:rPr>
                <w:rFonts w:asciiTheme="minorEastAsia" w:hAnsiTheme="minorEastAsia" w:cs="宋体"/>
                <w:b/>
                <w:kern w:val="0"/>
                <w:szCs w:val="21"/>
              </w:rPr>
              <w:t>姓名</w:t>
            </w:r>
          </w:p>
        </w:tc>
        <w:tc>
          <w:tcPr>
            <w:tcW w:w="3594" w:type="dxa"/>
            <w:vAlign w:val="center"/>
          </w:tcPr>
          <w:p w:rsidR="005F13A7" w:rsidRPr="00935B5E" w:rsidRDefault="005F13A7" w:rsidP="00935B5E">
            <w:pPr>
              <w:widowControl/>
              <w:snapToGrid w:val="0"/>
              <w:spacing w:line="520" w:lineRule="atLeast"/>
              <w:jc w:val="center"/>
              <w:rPr>
                <w:rFonts w:asciiTheme="minorEastAsia" w:hAnsiTheme="minorEastAsia" w:cs="宋体"/>
                <w:b/>
                <w:kern w:val="0"/>
                <w:szCs w:val="21"/>
              </w:rPr>
            </w:pPr>
            <w:r w:rsidRPr="00935B5E">
              <w:rPr>
                <w:rFonts w:asciiTheme="minorEastAsia" w:hAnsiTheme="minorEastAsia" w:cs="宋体"/>
                <w:b/>
                <w:kern w:val="0"/>
                <w:szCs w:val="21"/>
              </w:rPr>
              <w:t>硕士毕业学校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 w:val="restart"/>
            <w:vAlign w:val="center"/>
          </w:tcPr>
          <w:p w:rsidR="0004599C" w:rsidRDefault="0004599C" w:rsidP="0004599C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财务处</w:t>
            </w:r>
          </w:p>
          <w:p w:rsidR="0004599C" w:rsidRDefault="0004599C" w:rsidP="0004599C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专业技术岗</w:t>
            </w:r>
          </w:p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</w:rPr>
              <w:t>（招录1人）</w:t>
            </w:r>
          </w:p>
        </w:tc>
        <w:tc>
          <w:tcPr>
            <w:tcW w:w="672" w:type="dxa"/>
            <w:vAlign w:val="center"/>
          </w:tcPr>
          <w:p w:rsidR="0004599C" w:rsidRPr="0004599C" w:rsidRDefault="0004599C">
            <w:pPr>
              <w:jc w:val="center"/>
              <w:rPr>
                <w:rFonts w:asciiTheme="minorEastAsia" w:hAnsiTheme="minorEastAsia" w:cs="宋体"/>
                <w:sz w:val="22"/>
              </w:rPr>
            </w:pPr>
            <w:r w:rsidRPr="0004599C">
              <w:rPr>
                <w:rFonts w:asciiTheme="minorEastAsia" w:hAnsiTheme="minorEastAsia" w:hint="eastAsia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4599C" w:rsidRPr="0004599C" w:rsidRDefault="0004599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4599C">
              <w:rPr>
                <w:rFonts w:asciiTheme="minorEastAsia" w:hAnsiTheme="minorEastAsia" w:hint="eastAsia"/>
                <w:color w:val="000000"/>
                <w:sz w:val="22"/>
              </w:rPr>
              <w:t>宋佳彬</w:t>
            </w:r>
          </w:p>
        </w:tc>
        <w:tc>
          <w:tcPr>
            <w:tcW w:w="3594" w:type="dxa"/>
            <w:vAlign w:val="center"/>
          </w:tcPr>
          <w:p w:rsidR="0004599C" w:rsidRPr="0004599C" w:rsidRDefault="0004599C">
            <w:pPr>
              <w:jc w:val="center"/>
              <w:rPr>
                <w:rFonts w:asciiTheme="minorEastAsia" w:hAnsiTheme="minorEastAsia" w:cs="宋体"/>
                <w:color w:val="000000"/>
                <w:sz w:val="22"/>
              </w:rPr>
            </w:pPr>
            <w:r w:rsidRPr="0004599C">
              <w:rPr>
                <w:rFonts w:asciiTheme="minorEastAsia" w:hAnsiTheme="minorEastAsia" w:hint="eastAsia"/>
                <w:color w:val="000000"/>
                <w:sz w:val="22"/>
              </w:rPr>
              <w:t>湖南大学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谢晶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东北大学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李方翠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上海海事大学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刘雨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西南民族大学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冯群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天津财经大学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邓垚垚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 w:val="restart"/>
            <w:vAlign w:val="center"/>
          </w:tcPr>
          <w:p w:rsidR="0004599C" w:rsidRDefault="0004599C" w:rsidP="0004599C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人事处（统一分配）</w:t>
            </w:r>
          </w:p>
          <w:p w:rsidR="0004599C" w:rsidRDefault="0004599C" w:rsidP="0004599C">
            <w:pPr>
              <w:jc w:val="center"/>
              <w:rPr>
                <w:rFonts w:asciiTheme="minorEastAsia" w:hAnsiTheme="minorEastAsia"/>
                <w:color w:val="000000"/>
              </w:rPr>
            </w:pPr>
            <w:r>
              <w:rPr>
                <w:rFonts w:asciiTheme="minorEastAsia" w:hAnsiTheme="minorEastAsia" w:hint="eastAsia"/>
                <w:color w:val="000000"/>
              </w:rPr>
              <w:t>文员岗</w:t>
            </w:r>
          </w:p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>
              <w:rPr>
                <w:rFonts w:asciiTheme="minorEastAsia" w:hAnsiTheme="minorEastAsia" w:hint="eastAsia"/>
                <w:color w:val="000000"/>
              </w:rPr>
              <w:t>（招录12人）</w:t>
            </w: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杨嘉琪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北京交通大学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单良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西北农林科技大学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耿天娇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北京交通大学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宋艳霞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哈尔滨工程大学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张明慧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刘美玉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中央民族大学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刘佳美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张景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内蒙古大学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单旖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大连海事大学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苗继斌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四川大学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于佳佳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山东大学（威海）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贾乔雅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陈姣姣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裴朦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马茜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张韫笛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王璐璐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南京航空航天大学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甄欣然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兰州大学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吴雪松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东北师范大学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苏楠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杜雷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刘鑫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中国海洋大学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郑茗曰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马妍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山东大学（威海）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王晓群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山东大学（威海）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高荣晗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美国特洛伊大学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张美慧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英国伦敦国王学院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韩家欣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澳大利亚墨尔本大学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张永颖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曲阜师范大学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张羽琛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英国爱丁堡大学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荆敏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韩国延世大学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于君宁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香港中文大学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冀泽玉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英国格拉斯哥大学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娄雅慧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德国德累斯顿工业大学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王俊苏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美国佛罗里达理工学院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石子琪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英国阿伯泰大学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刘雪琼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英国利兹大学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刘政言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韩国梨花女子大学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39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吕梦臻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中国传媒大学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张姗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兰州大学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姚姝悦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陶礼蔓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江南大学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刘子仪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新疆大学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胡枫香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天津大学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王珍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江南大学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张晓凯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华东理工大学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郭真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湖南师范大学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闫贝贝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吉林大学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49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于晓语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四川大学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冯滢朴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中央民族大学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李浩华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党心喻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辽宁大学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马欣悦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对外经济贸易大学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黄荣梅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东北农业大学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胡百超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中国传媒大学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薛文慧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北京理工大学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刘佳宁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苏州大学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刘瑾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59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陈昕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陕西师范大学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黄玉林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厦门大学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张丽维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邱婷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李丹阳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厦门大学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宫欣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辽宁大学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王淑慧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安徽大学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周橙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中国传媒大学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马银花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南京农业大学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王若木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广西大学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69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崔媚华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丛爽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东北大学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黄岩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云南大学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王瑜琴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河北工业大学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蒲玉玺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中国政法大学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时珊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西安电子科技大学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吴玥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南京师范大学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展翎晓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南开大学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徐留明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西安交通大学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79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张龙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福州大学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杨孟霞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辽宁大学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刘腾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北京林业大学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张钰琪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延边大学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郭小铭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东北大学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邢贇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哈尔滨工业大学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贾汇丽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中央民族大学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初慧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中国海洋大学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刘婷婷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辽宁大学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郑新涛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89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贾全胜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贵州师范大学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徐冠华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曲阜师范大学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白璐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鲁东大学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李傲霜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香港城市大学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代小凤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宁夏大学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管晓颖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北京有色金属研究总院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周怡君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英国利兹大学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田海雯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张月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中国艺术研究院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戚译文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瑞典林奈大学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99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李遵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西安美术学院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张申庆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北华大学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苏晶晶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浙江师范大学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王永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山东交通学院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于素珍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黄丽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原晓慧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邓翰宇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山东工艺美术学院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陈晨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曲阜师范大学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张润婕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山西师范大学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109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刘雯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于舒杰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德国埃森经济与管理应用技术大学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任畅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英国布里斯托大学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段如如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张昊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天津师范大学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高文倩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中国艺术研究院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黄玉婷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北京联合大学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王鑫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河北科技大学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李芸莉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北京建筑大学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山东建筑大学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119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高琪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山西财经大学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任倩慧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袁彤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李明艳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江苏大学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康宁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英国爱丁堡大学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郑金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英国布里斯托大学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王宇灿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中国民航大学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贾祥英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中国地质大学（北京）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刘唱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澳大利亚悉尼大学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刘璐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英国巴斯思巴大学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129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于萌华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张云帆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新疆农业大学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王巧玉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山东理工大学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毕东旭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上海海洋大学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祝加贝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澳大利亚昆士兰大学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谭会颖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山东中医药大学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栗凯红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江西科技师范大学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唐宽晓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西北师范大学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陈凤娇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权士煜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139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李晓璇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云南民族大学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袁莉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湖南吉首大学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宋青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韩国建国大学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刘佩佩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成都体育学院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徐心如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澳大利亚昆士兰科技大学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李喆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姜雪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中国青年政治学院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王林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大连工业大学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149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仇丽娜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鲁东大学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中科院心理所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刘芳芳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澳大利亚悉尼科技大学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辛雅楠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首都师范大学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赵东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西南石油大学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厉瑶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江西财经大学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朱学文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中国石油大学（北京）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李玉霞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鲁东大学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郝甜妹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齐鲁工业大学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张姚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湖南理工学院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159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吕婧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新疆师范大学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吴玉棠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大连海洋大学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华悦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赣南师范大学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王海宁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中国石油大学（北京）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姚冲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英国约克大学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陈静雅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南京工业大学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王博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西安建筑科技大学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于小岑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北京第二外国语学院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李婧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山东艺术学院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臧倩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香港城市大学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169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金徽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中国矿业大学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高宇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浙江海洋大学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车利利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温州大学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杜燕燕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王安娜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英国伦敦南岸大学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赵梦凡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西安音乐学院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马佼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天津科技大学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于文文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臧晓娜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韩国国民大学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观社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韩国国民大学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179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王明宽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湖南科技大学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唐裕杰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中国农业科学院研究生院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孙静宇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朱睿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西安音乐学院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翟梦滢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俄罗斯莫斯科国立大学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肖梦楚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邵国瑞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徐小华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山东科技大学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丛瑛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德国安哈尔特应用技术大学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李金阳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吉林艺术学院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189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向琳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意大利米兰新美术学院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于博文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广西师范大学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郭奥彤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王娜娜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徐安琦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王爽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山东农业大学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195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孙楠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沈阳工业大学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196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杨磊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沈阳化工大学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197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兰燕妮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济南大学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198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刘昕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上海师范大学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199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于欣禾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烟台大学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200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于颖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鲁东大学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201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车莹莹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青岛大学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202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王君涵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美国密苏里州立大学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203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谢宇筱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云南艺术学院</w:t>
            </w:r>
          </w:p>
        </w:tc>
      </w:tr>
      <w:tr w:rsidR="0004599C" w:rsidRPr="0004599C" w:rsidTr="00C9227B">
        <w:trPr>
          <w:trHeight w:val="113"/>
          <w:jc w:val="center"/>
        </w:trPr>
        <w:tc>
          <w:tcPr>
            <w:tcW w:w="2130" w:type="dxa"/>
            <w:vMerge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</w:p>
        </w:tc>
        <w:tc>
          <w:tcPr>
            <w:tcW w:w="672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204</w:t>
            </w:r>
          </w:p>
        </w:tc>
        <w:tc>
          <w:tcPr>
            <w:tcW w:w="2126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魏青青</w:t>
            </w:r>
          </w:p>
        </w:tc>
        <w:tc>
          <w:tcPr>
            <w:tcW w:w="3594" w:type="dxa"/>
            <w:vAlign w:val="center"/>
          </w:tcPr>
          <w:p w:rsidR="0004599C" w:rsidRPr="0004599C" w:rsidRDefault="0004599C" w:rsidP="0004599C">
            <w:pPr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04599C">
              <w:rPr>
                <w:rFonts w:asciiTheme="minorEastAsia" w:hAnsiTheme="minorEastAsia" w:cs="宋体" w:hint="eastAsia"/>
                <w:kern w:val="0"/>
                <w:sz w:val="22"/>
              </w:rPr>
              <w:t>上海海洋大学</w:t>
            </w:r>
          </w:p>
        </w:tc>
      </w:tr>
    </w:tbl>
    <w:p w:rsidR="005F13A7" w:rsidRPr="0004599C" w:rsidRDefault="005F13A7" w:rsidP="0004599C"/>
    <w:sectPr w:rsidR="005F13A7" w:rsidRPr="0004599C" w:rsidSect="001D0D0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44EE" w:rsidRDefault="00CB44EE" w:rsidP="001577AC">
      <w:r>
        <w:separator/>
      </w:r>
    </w:p>
  </w:endnote>
  <w:endnote w:type="continuationSeparator" w:id="1">
    <w:p w:rsidR="00CB44EE" w:rsidRDefault="00CB44EE" w:rsidP="001577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44EE" w:rsidRDefault="00CB44EE" w:rsidP="001577AC">
      <w:r>
        <w:separator/>
      </w:r>
    </w:p>
  </w:footnote>
  <w:footnote w:type="continuationSeparator" w:id="1">
    <w:p w:rsidR="00CB44EE" w:rsidRDefault="00CB44EE" w:rsidP="001577A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57DD"/>
    <w:rsid w:val="0004599C"/>
    <w:rsid w:val="000957DD"/>
    <w:rsid w:val="001577AC"/>
    <w:rsid w:val="001D0D05"/>
    <w:rsid w:val="003A3845"/>
    <w:rsid w:val="004F0746"/>
    <w:rsid w:val="005045CE"/>
    <w:rsid w:val="005F13A7"/>
    <w:rsid w:val="008F7F4B"/>
    <w:rsid w:val="00901BDD"/>
    <w:rsid w:val="00935B5E"/>
    <w:rsid w:val="00A35A79"/>
    <w:rsid w:val="00B605CF"/>
    <w:rsid w:val="00C9227B"/>
    <w:rsid w:val="00CB44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A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577A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1577A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577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577AC"/>
    <w:rPr>
      <w:sz w:val="18"/>
      <w:szCs w:val="18"/>
    </w:rPr>
  </w:style>
  <w:style w:type="table" w:styleId="a5">
    <w:name w:val="Table Grid"/>
    <w:basedOn w:val="a1"/>
    <w:uiPriority w:val="59"/>
    <w:rsid w:val="005F13A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185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1</Pages>
  <Words>516</Words>
  <Characters>2943</Characters>
  <Application>Microsoft Office Word</Application>
  <DocSecurity>0</DocSecurity>
  <Lines>24</Lines>
  <Paragraphs>6</Paragraphs>
  <ScaleCrop>false</ScaleCrop>
  <Company/>
  <LinksUpToDate>false</LinksUpToDate>
  <CharactersWithSpaces>3453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匿名用户</dc:creator>
  <cp:keywords/>
  <dc:description/>
  <cp:lastModifiedBy>王亚飞</cp:lastModifiedBy>
  <cp:revision>5</cp:revision>
  <dcterms:created xsi:type="dcterms:W3CDTF">2020-07-13T10:13:00Z</dcterms:created>
  <dcterms:modified xsi:type="dcterms:W3CDTF">2020-07-19T08:48:00Z</dcterms:modified>
</cp:coreProperties>
</file>