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1D" w:rsidRDefault="0052061D" w:rsidP="0052061D">
      <w:pPr>
        <w:spacing w:line="500" w:lineRule="exact"/>
        <w:rPr>
          <w:rFonts w:ascii="黑体" w:eastAsia="黑体"/>
          <w:color w:val="000000" w:themeColor="text1"/>
          <w:sz w:val="32"/>
          <w:szCs w:val="32"/>
        </w:rPr>
      </w:pPr>
      <w:r>
        <w:rPr>
          <w:rFonts w:ascii="黑体" w:eastAsia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int="eastAsia"/>
          <w:color w:val="000000" w:themeColor="text1"/>
          <w:sz w:val="32"/>
          <w:szCs w:val="32"/>
        </w:rPr>
        <w:t>3</w:t>
      </w:r>
    </w:p>
    <w:p w:rsidR="0052061D" w:rsidRDefault="0052061D" w:rsidP="0052061D">
      <w:pPr>
        <w:spacing w:line="480" w:lineRule="exact"/>
        <w:ind w:firstLineChars="39" w:firstLine="117"/>
        <w:jc w:val="center"/>
        <w:rPr>
          <w:rFonts w:ascii="方正小标宋_GBK" w:eastAsia="方正小标宋_GBK" w:hAnsi="宋体" w:cs="宋体"/>
          <w:color w:val="000000" w:themeColor="text1"/>
          <w:kern w:val="0"/>
          <w:sz w:val="30"/>
          <w:szCs w:val="30"/>
        </w:rPr>
      </w:pPr>
      <w:r>
        <w:rPr>
          <w:rFonts w:ascii="方正小标宋_GBK" w:eastAsia="方正小标宋_GBK" w:hAnsi="宋体" w:cs="宋体" w:hint="eastAsia"/>
          <w:color w:val="000000" w:themeColor="text1"/>
          <w:kern w:val="0"/>
          <w:sz w:val="30"/>
          <w:szCs w:val="30"/>
        </w:rPr>
        <w:t>开州区</w:t>
      </w:r>
      <w:r>
        <w:rPr>
          <w:rFonts w:ascii="方正小标宋_GBK" w:eastAsia="方正小标宋_GBK" w:hAnsi="宋体" w:cs="宋体" w:hint="eastAsia"/>
          <w:color w:val="000000" w:themeColor="text1"/>
          <w:kern w:val="0"/>
          <w:sz w:val="30"/>
          <w:szCs w:val="30"/>
        </w:rPr>
        <w:t>2020</w:t>
      </w:r>
      <w:r>
        <w:rPr>
          <w:rFonts w:ascii="方正小标宋_GBK" w:eastAsia="方正小标宋_GBK" w:hAnsi="宋体" w:cs="宋体" w:hint="eastAsia"/>
          <w:color w:val="000000" w:themeColor="text1"/>
          <w:kern w:val="0"/>
          <w:sz w:val="30"/>
          <w:szCs w:val="30"/>
        </w:rPr>
        <w:t>年面向定向培养人员考核招聘事业单位工作人员报名表</w:t>
      </w:r>
    </w:p>
    <w:p w:rsidR="0052061D" w:rsidRDefault="0052061D" w:rsidP="0052061D">
      <w:pPr>
        <w:spacing w:line="480" w:lineRule="exact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报考单位：</w:t>
      </w:r>
      <w:r>
        <w:rPr>
          <w:rFonts w:hint="eastAsia"/>
          <w:color w:val="000000" w:themeColor="text1"/>
          <w:sz w:val="24"/>
        </w:rPr>
        <w:t xml:space="preserve">                    </w:t>
      </w:r>
      <w:r>
        <w:rPr>
          <w:rFonts w:hint="eastAsia"/>
          <w:color w:val="000000" w:themeColor="text1"/>
          <w:sz w:val="24"/>
        </w:rPr>
        <w:t>报考岗位：</w:t>
      </w:r>
      <w:r>
        <w:rPr>
          <w:rFonts w:hint="eastAsia"/>
          <w:color w:val="000000" w:themeColor="text1"/>
          <w:sz w:val="24"/>
        </w:rPr>
        <w:t xml:space="preserve">              </w:t>
      </w:r>
      <w:r>
        <w:rPr>
          <w:rFonts w:hint="eastAsia"/>
          <w:color w:val="000000" w:themeColor="text1"/>
          <w:sz w:val="24"/>
        </w:rPr>
        <w:t>准考证号：</w:t>
      </w:r>
    </w:p>
    <w:tbl>
      <w:tblPr>
        <w:tblW w:w="10169" w:type="dxa"/>
        <w:jc w:val="center"/>
        <w:tblBorders>
          <w:top w:val="thinThickLargeGap" w:sz="18" w:space="0" w:color="auto"/>
          <w:left w:val="thinThickLargeGap" w:sz="18" w:space="0" w:color="auto"/>
          <w:bottom w:val="thickThinLargeGap" w:sz="18" w:space="0" w:color="auto"/>
          <w:right w:val="thickThinLargeGap" w:sz="18" w:space="0" w:color="auto"/>
        </w:tblBorders>
        <w:tblLayout w:type="fixed"/>
        <w:tblLook w:val="04A0"/>
      </w:tblPr>
      <w:tblGrid>
        <w:gridCol w:w="1398"/>
        <w:gridCol w:w="1417"/>
        <w:gridCol w:w="851"/>
        <w:gridCol w:w="852"/>
        <w:gridCol w:w="851"/>
        <w:gridCol w:w="344"/>
        <w:gridCol w:w="283"/>
        <w:gridCol w:w="259"/>
        <w:gridCol w:w="259"/>
        <w:gridCol w:w="130"/>
        <w:gridCol w:w="129"/>
        <w:gridCol w:w="262"/>
        <w:gridCol w:w="259"/>
        <w:gridCol w:w="259"/>
        <w:gridCol w:w="269"/>
        <w:gridCol w:w="240"/>
        <w:gridCol w:w="284"/>
        <w:gridCol w:w="265"/>
        <w:gridCol w:w="259"/>
        <w:gridCol w:w="259"/>
        <w:gridCol w:w="259"/>
        <w:gridCol w:w="259"/>
        <w:gridCol w:w="259"/>
        <w:gridCol w:w="256"/>
        <w:gridCol w:w="7"/>
      </w:tblGrid>
      <w:tr w:rsidR="0052061D" w:rsidTr="004366E1">
        <w:trPr>
          <w:gridAfter w:val="1"/>
          <w:wAfter w:w="7" w:type="dxa"/>
          <w:trHeight w:val="447"/>
          <w:jc w:val="center"/>
        </w:trPr>
        <w:tc>
          <w:tcPr>
            <w:tcW w:w="1398" w:type="dxa"/>
            <w:tcBorders>
              <w:top w:val="thinThickLargeGap" w:sz="18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1417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性别</w:t>
            </w:r>
          </w:p>
        </w:tc>
        <w:tc>
          <w:tcPr>
            <w:tcW w:w="852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身份证号码</w:t>
            </w:r>
          </w:p>
        </w:tc>
        <w:tc>
          <w:tcPr>
            <w:tcW w:w="344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gridSpan w:val="2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62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40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8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8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8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8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8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8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8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8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56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thickThinLargeGap" w:sz="18" w:space="0" w:color="auto"/>
            </w:tcBorders>
            <w:vAlign w:val="center"/>
          </w:tcPr>
          <w:p w:rsidR="0052061D" w:rsidRDefault="0052061D" w:rsidP="004366E1">
            <w:pPr>
              <w:spacing w:line="28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</w:tr>
      <w:tr w:rsidR="0052061D" w:rsidTr="004366E1">
        <w:trPr>
          <w:trHeight w:val="586"/>
          <w:jc w:val="center"/>
        </w:trPr>
        <w:tc>
          <w:tcPr>
            <w:tcW w:w="1398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政治</w:t>
            </w:r>
          </w:p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面貌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户口地</w:t>
            </w:r>
          </w:p>
        </w:tc>
        <w:tc>
          <w:tcPr>
            <w:tcW w:w="2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thickThinLargeGap" w:sz="18" w:space="0" w:color="auto"/>
            </w:tcBorders>
            <w:vAlign w:val="center"/>
          </w:tcPr>
          <w:p w:rsidR="0052061D" w:rsidRDefault="0052061D" w:rsidP="004366E1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贴近期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寸</w:t>
            </w:r>
          </w:p>
          <w:p w:rsidR="0052061D" w:rsidRDefault="0052061D" w:rsidP="004366E1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免冠彩照</w:t>
            </w:r>
          </w:p>
          <w:p w:rsidR="0052061D" w:rsidRDefault="0052061D" w:rsidP="004366E1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52061D" w:rsidTr="004366E1">
        <w:trPr>
          <w:trHeight w:val="600"/>
          <w:jc w:val="center"/>
        </w:trPr>
        <w:tc>
          <w:tcPr>
            <w:tcW w:w="1398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定向培养</w:t>
            </w:r>
          </w:p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院校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定向培养年度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毕业</w:t>
            </w:r>
          </w:p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时间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所学专业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47" w:type="dxa"/>
            <w:gridSpan w:val="10"/>
            <w:vMerge/>
            <w:tcBorders>
              <w:left w:val="single" w:sz="4" w:space="0" w:color="auto"/>
              <w:right w:val="thickThinLargeGap" w:sz="18" w:space="0" w:color="auto"/>
            </w:tcBorders>
            <w:vAlign w:val="center"/>
          </w:tcPr>
          <w:p w:rsidR="0052061D" w:rsidRDefault="0052061D" w:rsidP="004366E1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52061D" w:rsidTr="004366E1">
        <w:trPr>
          <w:trHeight w:val="562"/>
          <w:jc w:val="center"/>
        </w:trPr>
        <w:tc>
          <w:tcPr>
            <w:tcW w:w="1398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定向培养</w:t>
            </w:r>
          </w:p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类型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学位</w:t>
            </w:r>
          </w:p>
        </w:tc>
        <w:tc>
          <w:tcPr>
            <w:tcW w:w="2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47" w:type="dxa"/>
            <w:gridSpan w:val="10"/>
            <w:vMerge/>
            <w:tcBorders>
              <w:left w:val="single" w:sz="4" w:space="0" w:color="auto"/>
              <w:right w:val="thickThinLargeGap" w:sz="18" w:space="0" w:color="auto"/>
            </w:tcBorders>
            <w:vAlign w:val="center"/>
          </w:tcPr>
          <w:p w:rsidR="0052061D" w:rsidRDefault="0052061D" w:rsidP="004366E1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52061D" w:rsidTr="004366E1">
        <w:trPr>
          <w:trHeight w:val="562"/>
          <w:jc w:val="center"/>
        </w:trPr>
        <w:tc>
          <w:tcPr>
            <w:tcW w:w="1398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取得执业（职业）资格证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移动</w:t>
            </w:r>
          </w:p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电话</w:t>
            </w:r>
          </w:p>
        </w:tc>
        <w:tc>
          <w:tcPr>
            <w:tcW w:w="2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47" w:type="dxa"/>
            <w:gridSpan w:val="10"/>
            <w:vMerge/>
            <w:tcBorders>
              <w:left w:val="single" w:sz="4" w:space="0" w:color="auto"/>
              <w:right w:val="thickThinLargeGap" w:sz="18" w:space="0" w:color="auto"/>
            </w:tcBorders>
            <w:vAlign w:val="center"/>
          </w:tcPr>
          <w:p w:rsidR="0052061D" w:rsidRDefault="0052061D" w:rsidP="004366E1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52061D" w:rsidTr="004366E1">
        <w:trPr>
          <w:trHeight w:val="356"/>
          <w:jc w:val="center"/>
        </w:trPr>
        <w:tc>
          <w:tcPr>
            <w:tcW w:w="1398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固定电话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通讯</w:t>
            </w:r>
          </w:p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地址</w:t>
            </w:r>
          </w:p>
        </w:tc>
        <w:tc>
          <w:tcPr>
            <w:tcW w:w="3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thickThinLargeGap" w:sz="18" w:space="0" w:color="auto"/>
            </w:tcBorders>
            <w:vAlign w:val="center"/>
          </w:tcPr>
          <w:p w:rsidR="0052061D" w:rsidRDefault="0052061D" w:rsidP="004366E1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52061D" w:rsidTr="004366E1">
        <w:trPr>
          <w:trHeight w:val="1496"/>
          <w:jc w:val="center"/>
        </w:trPr>
        <w:tc>
          <w:tcPr>
            <w:tcW w:w="1398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考生诚信</w:t>
            </w:r>
          </w:p>
          <w:p w:rsidR="0052061D" w:rsidRDefault="0052061D" w:rsidP="004366E1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承诺</w:t>
            </w:r>
          </w:p>
        </w:tc>
        <w:tc>
          <w:tcPr>
            <w:tcW w:w="87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18" w:space="0" w:color="auto"/>
            </w:tcBorders>
            <w:vAlign w:val="center"/>
          </w:tcPr>
          <w:p w:rsidR="0052061D" w:rsidRDefault="0052061D" w:rsidP="004366E1">
            <w:pPr>
              <w:spacing w:line="280" w:lineRule="exact"/>
              <w:rPr>
                <w:rFonts w:ascii="方正仿宋_GBK" w:eastAsia="方正仿宋_GBK"/>
                <w:color w:val="000000" w:themeColor="text1"/>
                <w:szCs w:val="21"/>
              </w:rPr>
            </w:pPr>
            <w:r>
              <w:rPr>
                <w:rFonts w:ascii="方正仿宋_GBK" w:eastAsia="方正仿宋_GBK" w:hint="eastAsia"/>
                <w:b/>
                <w:color w:val="000000" w:themeColor="text1"/>
                <w:szCs w:val="21"/>
              </w:rPr>
              <w:t>考生郑重承诺：</w:t>
            </w:r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 xml:space="preserve">所提供的个人信息、资料、证件等真实、准确、有效，自觉遵守招考各项规定，诚实守信，严守纪律。若提供的信息、证明材料、证件不实，或违反有关纪律所造成的后果，本人愿承担一切责任。同时承诺聘用后至少在聘用单位服务满6年，否则愿承担相关违约责任。      </w:t>
            </w:r>
          </w:p>
          <w:p w:rsidR="0052061D" w:rsidRDefault="0052061D" w:rsidP="004366E1">
            <w:pPr>
              <w:spacing w:line="280" w:lineRule="exact"/>
              <w:ind w:firstLineChars="350" w:firstLine="738"/>
              <w:rPr>
                <w:rFonts w:ascii="方正仿宋_GBK" w:eastAsia="方正仿宋_GBK"/>
                <w:color w:val="000000" w:themeColor="text1"/>
                <w:szCs w:val="21"/>
              </w:rPr>
            </w:pPr>
            <w:r>
              <w:rPr>
                <w:rFonts w:ascii="方正仿宋_GBK" w:eastAsia="方正仿宋_GBK" w:hint="eastAsia"/>
                <w:b/>
                <w:color w:val="000000" w:themeColor="text1"/>
                <w:szCs w:val="21"/>
              </w:rPr>
              <w:t>考生本人承诺签名（并手印）：</w:t>
            </w:r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 xml:space="preserve">                         </w:t>
            </w:r>
          </w:p>
          <w:p w:rsidR="0052061D" w:rsidRDefault="0052061D" w:rsidP="004366E1">
            <w:pPr>
              <w:spacing w:line="280" w:lineRule="exact"/>
              <w:ind w:firstLineChars="350" w:firstLine="735"/>
              <w:rPr>
                <w:rFonts w:ascii="方正仿宋_GBK" w:eastAsia="方正仿宋_GBK"/>
                <w:color w:val="000000" w:themeColor="text1"/>
                <w:szCs w:val="21"/>
              </w:rPr>
            </w:pPr>
          </w:p>
          <w:p w:rsidR="0052061D" w:rsidRDefault="0052061D" w:rsidP="004366E1">
            <w:pPr>
              <w:spacing w:line="280" w:lineRule="exact"/>
              <w:ind w:firstLineChars="2050" w:firstLine="4305"/>
              <w:rPr>
                <w:color w:val="000000" w:themeColor="text1"/>
              </w:rPr>
            </w:pPr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 xml:space="preserve">  年    月    日</w:t>
            </w:r>
          </w:p>
        </w:tc>
      </w:tr>
      <w:tr w:rsidR="0052061D" w:rsidTr="004366E1">
        <w:trPr>
          <w:trHeight w:val="939"/>
          <w:jc w:val="center"/>
        </w:trPr>
        <w:tc>
          <w:tcPr>
            <w:tcW w:w="1398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1D" w:rsidRDefault="0052061D" w:rsidP="004366E1">
            <w:pPr>
              <w:spacing w:line="32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报名资格审核结果</w:t>
            </w:r>
          </w:p>
        </w:tc>
        <w:tc>
          <w:tcPr>
            <w:tcW w:w="87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18" w:space="0" w:color="auto"/>
            </w:tcBorders>
            <w:vAlign w:val="center"/>
          </w:tcPr>
          <w:p w:rsidR="0052061D" w:rsidRDefault="0052061D" w:rsidP="004366E1">
            <w:pPr>
              <w:spacing w:line="320" w:lineRule="exact"/>
              <w:rPr>
                <w:rFonts w:ascii="方正仿宋_GBK" w:eastAsia="方正仿宋_GBK"/>
                <w:color w:val="000000" w:themeColor="text1"/>
                <w:szCs w:val="21"/>
              </w:rPr>
            </w:pPr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>是否符合报考条件：</w:t>
            </w:r>
          </w:p>
          <w:p w:rsidR="0052061D" w:rsidRDefault="0052061D" w:rsidP="004366E1">
            <w:pPr>
              <w:spacing w:line="320" w:lineRule="exact"/>
              <w:rPr>
                <w:rFonts w:ascii="方正仿宋_GBK" w:eastAsia="方正仿宋_GBK"/>
                <w:b/>
                <w:color w:val="000000" w:themeColor="text1"/>
                <w:szCs w:val="21"/>
              </w:rPr>
            </w:pPr>
            <w:r>
              <w:rPr>
                <w:rFonts w:ascii="方正仿宋_GBK" w:eastAsia="方正仿宋_GBK" w:hint="eastAsia"/>
                <w:b/>
                <w:color w:val="000000" w:themeColor="text1"/>
                <w:szCs w:val="21"/>
              </w:rPr>
              <w:t xml:space="preserve">                          审核人签字：</w:t>
            </w:r>
            <w:r>
              <w:rPr>
                <w:rFonts w:ascii="方正仿宋_GBK" w:eastAsia="方正仿宋_GBK" w:hint="eastAsia"/>
                <w:color w:val="000000" w:themeColor="text1"/>
                <w:szCs w:val="21"/>
              </w:rPr>
              <w:t xml:space="preserve">                 年     月    日</w:t>
            </w:r>
          </w:p>
        </w:tc>
      </w:tr>
    </w:tbl>
    <w:p w:rsidR="0052061D" w:rsidRDefault="0052061D" w:rsidP="0052061D">
      <w:pPr>
        <w:rPr>
          <w:color w:val="000000" w:themeColor="text1"/>
        </w:rPr>
      </w:pPr>
      <w:r>
        <w:rPr>
          <w:rFonts w:hint="eastAsia"/>
          <w:b/>
          <w:color w:val="000000" w:themeColor="text1"/>
        </w:rPr>
        <w:t>填表说明：</w:t>
      </w:r>
      <w:r>
        <w:rPr>
          <w:rFonts w:hint="eastAsia"/>
          <w:color w:val="000000" w:themeColor="text1"/>
        </w:rPr>
        <w:t>考生填写《报名表》和《准考证》时，内容要真实准确，字迹要清晰工整。准考证号不填写。</w:t>
      </w:r>
    </w:p>
    <w:p w:rsidR="0052061D" w:rsidRDefault="0052061D" w:rsidP="0052061D">
      <w:pPr>
        <w:rPr>
          <w:color w:val="000000" w:themeColor="text1"/>
        </w:rPr>
      </w:pPr>
      <w:r>
        <w:rPr>
          <w:color w:val="000000" w:themeColor="text1"/>
        </w:rPr>
        <w:pict>
          <v:line id="Line 2" o:spid="_x0000_s2050" style="position:absolute;left:0;text-align:left;z-index:251660288;mso-position-horizontal:center" from="0,6.3pt" to="8in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" strokeweight="1.25pt">
            <v:stroke dashstyle="1 1"/>
          </v:line>
        </w:pict>
      </w:r>
    </w:p>
    <w:p w:rsidR="0052061D" w:rsidRDefault="0052061D" w:rsidP="0052061D">
      <w:pPr>
        <w:spacing w:line="500" w:lineRule="exact"/>
        <w:jc w:val="center"/>
        <w:rPr>
          <w:color w:val="000000" w:themeColor="text1"/>
          <w:spacing w:val="44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 w:themeColor="text1"/>
          <w:kern w:val="0"/>
          <w:sz w:val="30"/>
          <w:szCs w:val="30"/>
        </w:rPr>
        <w:t>开州区20</w:t>
      </w:r>
      <w:r>
        <w:rPr>
          <w:rFonts w:ascii="方正小标宋_GBK" w:eastAsia="方正小标宋_GBK" w:hAnsi="宋体" w:cs="宋体" w:hint="eastAsia"/>
          <w:color w:val="000000" w:themeColor="text1"/>
          <w:kern w:val="0"/>
          <w:sz w:val="30"/>
          <w:szCs w:val="30"/>
        </w:rPr>
        <w:t>20</w:t>
      </w:r>
      <w:r>
        <w:rPr>
          <w:rFonts w:ascii="方正小标宋_GBK" w:eastAsia="方正小标宋_GBK" w:hAnsi="宋体" w:cs="宋体" w:hint="eastAsia"/>
          <w:color w:val="000000" w:themeColor="text1"/>
          <w:kern w:val="0"/>
          <w:sz w:val="30"/>
          <w:szCs w:val="30"/>
        </w:rPr>
        <w:t>年面向定向培养人员考核招聘事业单位工作人员准考证</w:t>
      </w:r>
    </w:p>
    <w:tbl>
      <w:tblPr>
        <w:tblW w:w="10261" w:type="dxa"/>
        <w:jc w:val="center"/>
        <w:tblBorders>
          <w:top w:val="thinThickLargeGap" w:sz="18" w:space="0" w:color="auto"/>
          <w:left w:val="thinThickLargeGap" w:sz="18" w:space="0" w:color="auto"/>
          <w:bottom w:val="single" w:sz="4" w:space="0" w:color="auto"/>
          <w:right w:val="thickThinLarge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5"/>
        <w:gridCol w:w="1980"/>
        <w:gridCol w:w="236"/>
        <w:gridCol w:w="4170"/>
      </w:tblGrid>
      <w:tr w:rsidR="0052061D" w:rsidTr="004366E1">
        <w:trPr>
          <w:trHeight w:val="2747"/>
          <w:jc w:val="center"/>
        </w:trPr>
        <w:tc>
          <w:tcPr>
            <w:tcW w:w="3875" w:type="dxa"/>
            <w:tcBorders>
              <w:bottom w:val="thinThickLargeGap" w:sz="4" w:space="0" w:color="FFFFFF"/>
            </w:tcBorders>
          </w:tcPr>
          <w:p w:rsidR="0052061D" w:rsidRDefault="0052061D" w:rsidP="004366E1">
            <w:pPr>
              <w:spacing w:line="520" w:lineRule="exact"/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名：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               </w:t>
            </w:r>
          </w:p>
          <w:p w:rsidR="0052061D" w:rsidRDefault="0052061D" w:rsidP="004366E1">
            <w:pPr>
              <w:spacing w:line="520" w:lineRule="exact"/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</w:rPr>
              <w:t>身份证号：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               </w:t>
            </w:r>
          </w:p>
          <w:p w:rsidR="0052061D" w:rsidRDefault="0052061D" w:rsidP="004366E1">
            <w:pPr>
              <w:spacing w:line="5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定向类型：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               </w:t>
            </w:r>
          </w:p>
          <w:p w:rsidR="0052061D" w:rsidRDefault="0052061D" w:rsidP="004366E1">
            <w:pPr>
              <w:spacing w:line="520" w:lineRule="exact"/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</w:rPr>
              <w:t>报考单位：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               </w:t>
            </w:r>
          </w:p>
          <w:p w:rsidR="0052061D" w:rsidRDefault="0052061D" w:rsidP="004366E1">
            <w:pPr>
              <w:spacing w:line="52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报考岗位：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               </w:t>
            </w:r>
          </w:p>
        </w:tc>
        <w:tc>
          <w:tcPr>
            <w:tcW w:w="1980" w:type="dxa"/>
            <w:vAlign w:val="center"/>
          </w:tcPr>
          <w:p w:rsidR="0052061D" w:rsidRDefault="0052061D" w:rsidP="004366E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贴近期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寸</w:t>
            </w:r>
          </w:p>
          <w:p w:rsidR="0052061D" w:rsidRDefault="0052061D" w:rsidP="004366E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免冠彩照</w:t>
            </w:r>
          </w:p>
        </w:tc>
        <w:tc>
          <w:tcPr>
            <w:tcW w:w="236" w:type="dxa"/>
            <w:vMerge w:val="restart"/>
          </w:tcPr>
          <w:p w:rsidR="0052061D" w:rsidRDefault="0052061D" w:rsidP="004366E1">
            <w:pPr>
              <w:spacing w:line="180" w:lineRule="exact"/>
              <w:ind w:firstLine="31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dxa"/>
            <w:vMerge w:val="restart"/>
          </w:tcPr>
          <w:p w:rsidR="0052061D" w:rsidRDefault="0052061D" w:rsidP="004366E1">
            <w:pPr>
              <w:spacing w:line="380" w:lineRule="exact"/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 w:themeColor="text1"/>
                <w:sz w:val="28"/>
                <w:szCs w:val="28"/>
              </w:rPr>
              <w:t>考生注意事项</w:t>
            </w:r>
          </w:p>
          <w:p w:rsidR="0052061D" w:rsidRDefault="0052061D" w:rsidP="004366E1">
            <w:pPr>
              <w:spacing w:line="180" w:lineRule="exact"/>
              <w:ind w:firstLine="244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pacing w:val="-10"/>
                <w:sz w:val="18"/>
                <w:szCs w:val="18"/>
              </w:rPr>
              <w:t>一、考生凭《准考证》、身份证在规定时间进入考室，对号入座，坐错考室、座位，责任自负，将《准考证》和身份证放在</w:t>
            </w:r>
            <w:proofErr w:type="gramStart"/>
            <w:r>
              <w:rPr>
                <w:rFonts w:hint="eastAsia"/>
                <w:color w:val="000000" w:themeColor="text1"/>
                <w:spacing w:val="-10"/>
                <w:sz w:val="18"/>
                <w:szCs w:val="18"/>
              </w:rPr>
              <w:t>考桌右</w:t>
            </w:r>
            <w:proofErr w:type="gramEnd"/>
            <w:r>
              <w:rPr>
                <w:rFonts w:hint="eastAsia"/>
                <w:color w:val="000000" w:themeColor="text1"/>
                <w:spacing w:val="-10"/>
                <w:sz w:val="18"/>
                <w:szCs w:val="18"/>
              </w:rPr>
              <w:t>上角的考号旁。入考室时，只许带钢笔、圆珠笔、</w:t>
            </w:r>
            <w:r>
              <w:rPr>
                <w:rFonts w:hint="eastAsia"/>
                <w:color w:val="000000" w:themeColor="text1"/>
                <w:spacing w:val="-10"/>
                <w:sz w:val="18"/>
                <w:szCs w:val="18"/>
              </w:rPr>
              <w:t>2B</w:t>
            </w:r>
            <w:r>
              <w:rPr>
                <w:rFonts w:hint="eastAsia"/>
                <w:color w:val="000000" w:themeColor="text1"/>
                <w:spacing w:val="-10"/>
                <w:sz w:val="18"/>
                <w:szCs w:val="18"/>
              </w:rPr>
              <w:t>铅笔、橡皮擦等，携带的手机、电子记事本等应关闭，连同提包和书籍、资料放在指定位置上。</w:t>
            </w:r>
          </w:p>
          <w:p w:rsidR="0052061D" w:rsidRDefault="0052061D" w:rsidP="004366E1">
            <w:pPr>
              <w:spacing w:line="180" w:lineRule="exact"/>
              <w:ind w:firstLine="244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pacing w:val="-10"/>
                <w:sz w:val="18"/>
                <w:szCs w:val="18"/>
              </w:rPr>
              <w:t>二、考生在得到试卷后，首先将自己的姓名和准考证号、报考单位准确完整地填写在试卷规定栏内，不得在试卷的其他地方作任何记号。使用答题卡的考试，考生在答题卡上用钢笔准确完整填写姓名、准考证号、报考单位，填写的准考证号与铅笔填涂的准考证号必须一致。填涂他人姓名、准考证号，均视为作弊，成绩无效。考试开始信号发出后，才能答题。</w:t>
            </w:r>
          </w:p>
          <w:p w:rsidR="0052061D" w:rsidRDefault="0052061D" w:rsidP="004366E1">
            <w:pPr>
              <w:spacing w:line="180" w:lineRule="exact"/>
              <w:ind w:firstLine="244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pacing w:val="-10"/>
                <w:sz w:val="18"/>
                <w:szCs w:val="18"/>
              </w:rPr>
              <w:t>三、考生因故迟到，不得要求延长考试时间。开考</w:t>
            </w:r>
            <w:r>
              <w:rPr>
                <w:rFonts w:hint="eastAsia"/>
                <w:color w:val="000000" w:themeColor="text1"/>
                <w:spacing w:val="-10"/>
                <w:sz w:val="18"/>
                <w:szCs w:val="18"/>
              </w:rPr>
              <w:t>30</w:t>
            </w:r>
            <w:r>
              <w:rPr>
                <w:rFonts w:hint="eastAsia"/>
                <w:color w:val="000000" w:themeColor="text1"/>
                <w:spacing w:val="-10"/>
                <w:sz w:val="18"/>
                <w:szCs w:val="18"/>
              </w:rPr>
              <w:t>分钟后，迟到考生不得入场。考试</w:t>
            </w:r>
            <w:r>
              <w:rPr>
                <w:rFonts w:hint="eastAsia"/>
                <w:color w:val="000000" w:themeColor="text1"/>
                <w:spacing w:val="-10"/>
                <w:sz w:val="18"/>
                <w:szCs w:val="18"/>
              </w:rPr>
              <w:t>60</w:t>
            </w:r>
            <w:r>
              <w:rPr>
                <w:rFonts w:hint="eastAsia"/>
                <w:color w:val="000000" w:themeColor="text1"/>
                <w:spacing w:val="-10"/>
                <w:sz w:val="18"/>
                <w:szCs w:val="18"/>
              </w:rPr>
              <w:t>分钟后，经允许交卷离场。提前交卷考生必须将试卷（题本）和答题卡直接递交给监考人员，查验无误后方可离开考室，草稿纸不得带出考室，交卷后不得在考室周围喧哗和逗留。</w:t>
            </w:r>
          </w:p>
          <w:p w:rsidR="0052061D" w:rsidRDefault="0052061D" w:rsidP="004366E1">
            <w:pPr>
              <w:spacing w:line="180" w:lineRule="exact"/>
              <w:ind w:firstLine="244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pacing w:val="-10"/>
                <w:sz w:val="18"/>
                <w:szCs w:val="18"/>
              </w:rPr>
              <w:t>四、答题用蓝、黑墨水笔、圆珠笔书写，不得在同一试卷上用两种颜色答题，字迹要清楚、整齐，不得在草稿纸上答题（草稿纸</w:t>
            </w:r>
            <w:proofErr w:type="gramStart"/>
            <w:r>
              <w:rPr>
                <w:rFonts w:hint="eastAsia"/>
                <w:color w:val="000000" w:themeColor="text1"/>
                <w:spacing w:val="-10"/>
                <w:sz w:val="18"/>
                <w:szCs w:val="18"/>
              </w:rPr>
              <w:t>不</w:t>
            </w:r>
            <w:proofErr w:type="gramEnd"/>
            <w:r>
              <w:rPr>
                <w:rFonts w:hint="eastAsia"/>
                <w:color w:val="000000" w:themeColor="text1"/>
                <w:spacing w:val="-10"/>
                <w:sz w:val="18"/>
                <w:szCs w:val="18"/>
              </w:rPr>
              <w:t>装入试卷内）。</w:t>
            </w:r>
          </w:p>
          <w:p w:rsidR="0052061D" w:rsidRDefault="0052061D" w:rsidP="004366E1">
            <w:pPr>
              <w:spacing w:line="180" w:lineRule="exact"/>
              <w:ind w:firstLine="244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pacing w:val="-10"/>
                <w:sz w:val="18"/>
                <w:szCs w:val="18"/>
              </w:rPr>
              <w:t>五、考生对试题有疑问时，不得向监考人员询问；但是不涉及试题内容，可举手询问。</w:t>
            </w:r>
          </w:p>
          <w:p w:rsidR="0052061D" w:rsidRDefault="0052061D" w:rsidP="004366E1">
            <w:pPr>
              <w:spacing w:line="180" w:lineRule="exact"/>
              <w:ind w:firstLine="244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pacing w:val="-10"/>
                <w:sz w:val="18"/>
                <w:szCs w:val="18"/>
              </w:rPr>
              <w:t>六、考生必须严格遵守纪律，不准吸烟、不准传递、抄袭、不准夹带、窥视、不准换卷、不准交头接耳。</w:t>
            </w:r>
          </w:p>
          <w:p w:rsidR="0052061D" w:rsidRDefault="0052061D" w:rsidP="004366E1">
            <w:pPr>
              <w:spacing w:line="180" w:lineRule="exact"/>
              <w:ind w:firstLine="244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pacing w:val="-10"/>
                <w:sz w:val="18"/>
                <w:szCs w:val="18"/>
              </w:rPr>
              <w:t>七、考试终止时间到，考生立即停止答题，将试卷（题本）、答题卡依次递交给监考人员，经查验无误后，方可退出考室，草稿纸不得带出考室。</w:t>
            </w:r>
          </w:p>
          <w:p w:rsidR="0052061D" w:rsidRDefault="0052061D" w:rsidP="004366E1">
            <w:pPr>
              <w:spacing w:line="180" w:lineRule="exact"/>
              <w:ind w:firstLine="244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pacing w:val="-10"/>
                <w:sz w:val="18"/>
                <w:szCs w:val="18"/>
              </w:rPr>
              <w:t>八、遵守考试的其他有关规定。</w:t>
            </w:r>
          </w:p>
        </w:tc>
      </w:tr>
      <w:tr w:rsidR="0052061D" w:rsidTr="004366E1">
        <w:trPr>
          <w:trHeight w:val="2733"/>
          <w:jc w:val="center"/>
        </w:trPr>
        <w:tc>
          <w:tcPr>
            <w:tcW w:w="3875" w:type="dxa"/>
            <w:tcBorders>
              <w:top w:val="thinThickLargeGap" w:sz="4" w:space="0" w:color="FFFFFF"/>
              <w:right w:val="thinThickLargeGap" w:sz="4" w:space="0" w:color="FFFFFF"/>
            </w:tcBorders>
          </w:tcPr>
          <w:p w:rsidR="0052061D" w:rsidRDefault="0052061D" w:rsidP="004366E1">
            <w:pPr>
              <w:spacing w:line="520" w:lineRule="exact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left w:val="thinThickLargeGap" w:sz="4" w:space="0" w:color="FFFFFF"/>
            </w:tcBorders>
            <w:vAlign w:val="center"/>
          </w:tcPr>
          <w:p w:rsidR="0052061D" w:rsidRDefault="0052061D" w:rsidP="004366E1">
            <w:pPr>
              <w:rPr>
                <w:color w:val="000000" w:themeColor="text1"/>
              </w:rPr>
            </w:pPr>
          </w:p>
        </w:tc>
        <w:tc>
          <w:tcPr>
            <w:tcW w:w="236" w:type="dxa"/>
            <w:vMerge/>
          </w:tcPr>
          <w:p w:rsidR="0052061D" w:rsidRDefault="0052061D" w:rsidP="004366E1">
            <w:pPr>
              <w:spacing w:line="180" w:lineRule="exact"/>
              <w:ind w:firstLine="31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dxa"/>
            <w:vMerge/>
          </w:tcPr>
          <w:p w:rsidR="0052061D" w:rsidRDefault="0052061D" w:rsidP="004366E1">
            <w:pPr>
              <w:spacing w:line="380" w:lineRule="exact"/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</w:p>
        </w:tc>
      </w:tr>
    </w:tbl>
    <w:p w:rsidR="006D10CD" w:rsidRPr="0052061D" w:rsidRDefault="006D10CD"/>
    <w:sectPr w:rsidR="006D10CD" w:rsidRPr="0052061D" w:rsidSect="00951AFC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568" w:right="1133" w:bottom="851" w:left="1276" w:header="851" w:footer="385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C6" w:rsidRDefault="00A47DC6" w:rsidP="0052061D">
      <w:r>
        <w:separator/>
      </w:r>
    </w:p>
  </w:endnote>
  <w:endnote w:type="continuationSeparator" w:id="0">
    <w:p w:rsidR="00A47DC6" w:rsidRDefault="00A47DC6" w:rsidP="0052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75819"/>
      <w:showingPlcHdr/>
    </w:sdtPr>
    <w:sdtEndPr/>
    <w:sdtContent>
      <w:p w:rsidR="00951AFC" w:rsidRDefault="00A47DC6">
        <w:pPr>
          <w:pStyle w:val="a4"/>
        </w:pPr>
        <w:r>
          <w:t xml:space="preserve">     </w:t>
        </w:r>
      </w:p>
    </w:sdtContent>
  </w:sdt>
  <w:p w:rsidR="00951AFC" w:rsidRDefault="00A47DC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FC" w:rsidRDefault="00A47DC6">
    <w:pPr>
      <w:pStyle w:val="a4"/>
      <w:jc w:val="right"/>
    </w:pPr>
    <w:sdt>
      <w:sdtPr>
        <w:rPr>
          <w:sz w:val="28"/>
          <w:szCs w:val="28"/>
        </w:rPr>
        <w:id w:val="114275820"/>
      </w:sdtPr>
      <w:sdtEndPr>
        <w:rPr>
          <w:rFonts w:asciiTheme="minorEastAsia" w:hAnsiTheme="minorEastAsia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52061D" w:rsidRPr="0052061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52061D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75821"/>
      <w:showingPlcHdr/>
    </w:sdtPr>
    <w:sdtEndPr>
      <w:rPr>
        <w:rFonts w:asciiTheme="minorEastAsia" w:hAnsiTheme="minorEastAsia"/>
        <w:sz w:val="28"/>
        <w:szCs w:val="28"/>
      </w:rPr>
    </w:sdtEndPr>
    <w:sdtContent>
      <w:p w:rsidR="00951AFC" w:rsidRDefault="00A47DC6">
        <w:pPr>
          <w:pStyle w:val="a4"/>
          <w:jc w:val="right"/>
        </w:pPr>
        <w:r>
          <w:t xml:space="preserve">     </w:t>
        </w:r>
      </w:p>
    </w:sdtContent>
  </w:sdt>
  <w:p w:rsidR="00951AFC" w:rsidRDefault="00A47D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C6" w:rsidRDefault="00A47DC6" w:rsidP="0052061D">
      <w:r>
        <w:separator/>
      </w:r>
    </w:p>
  </w:footnote>
  <w:footnote w:type="continuationSeparator" w:id="0">
    <w:p w:rsidR="00A47DC6" w:rsidRDefault="00A47DC6" w:rsidP="0052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FC" w:rsidRDefault="00A47DC6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61D"/>
    <w:rsid w:val="0052061D"/>
    <w:rsid w:val="006D10CD"/>
    <w:rsid w:val="00A4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520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5206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20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206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06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06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2020-07-15T00:28:00Z</dcterms:created>
  <dcterms:modified xsi:type="dcterms:W3CDTF">2020-07-15T00:28:00Z</dcterms:modified>
</cp:coreProperties>
</file>