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关于山东省健康通行码申领使用、查询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山东省健康通行码可通过三种途径办理。一是微信关注“健康山东服务号”，进入“防疫专区”办理；二是下载“爱山东”APP，进入首页“热点应用”办理；三是支付宝首页搜索“山东电子健康通行卡”办理。经实名认证后，填写申报信息获取“山东省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规定，自省外中、高风险等疫情重点地区来鲁人员至少于抵达前3天（不晚于7月25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蓬莱市卫生健康局疫情防治专班联系方式：0535-5850366。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1.使用“国务院客户端”微信小程序点击“疫情风险查询”。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2.微信小程序中搜索“疫情风险等级查询”。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.登陆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http://bmfw.www.gov.cn/yqfxdjcx/index.html</w:t>
      </w:r>
      <w:r>
        <w:rPr>
          <w:rFonts w:hint="eastAsia" w:ascii="仿宋_GB2312" w:hAnsi="仿宋_GB2312" w:eastAsia="仿宋_GB2312" w:cs="仿宋_GB2312"/>
          <w:sz w:val="32"/>
          <w:szCs w:val="32"/>
        </w:rPr>
        <w:t>，选择查询地区即可了解该地的疫情风险等级。</w:t>
      </w:r>
    </w:p>
    <w:sectPr>
      <w:pgSz w:w="11906" w:h="16838"/>
      <w:pgMar w:top="2098" w:right="1531" w:bottom="198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47FD3"/>
    <w:rsid w:val="1FB02046"/>
    <w:rsid w:val="2101388E"/>
    <w:rsid w:val="218E5FED"/>
    <w:rsid w:val="2510022F"/>
    <w:rsid w:val="5F9E29C8"/>
    <w:rsid w:val="71E4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2020-07-17T06:40:00Z</dcterms:created>
  <dc:creator>Administrator</dc:creator>
  <cp:lastModifiedBy>Administrator</cp:lastModifiedBy>
  <dcterms:modified xsi:type="dcterms:W3CDTF">2020-07-17T06:58:45Z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