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sz w:val="24"/>
        </w:rPr>
        <w:t>附件2：</w:t>
      </w:r>
      <w:r>
        <w:rPr>
          <w:rFonts w:hint="eastAsia" w:ascii="宋体" w:hAnsi="宋体"/>
          <w:b/>
          <w:sz w:val="44"/>
          <w:szCs w:val="44"/>
        </w:rPr>
        <w:t xml:space="preserve">   江西省2020年度考试录用公务员专业条件设置指导目录</w:t>
      </w: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说明：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一、本目录中的专业来源于</w:t>
      </w:r>
      <w:r>
        <w:rPr>
          <w:color w:val="000000"/>
          <w:sz w:val="18"/>
          <w:szCs w:val="18"/>
        </w:rPr>
        <w:t>教育部制定的研究生</w:t>
      </w:r>
      <w:r>
        <w:rPr>
          <w:rFonts w:hint="eastAsia"/>
          <w:color w:val="000000"/>
          <w:sz w:val="18"/>
          <w:szCs w:val="18"/>
        </w:rPr>
        <w:t>、本科和专科</w:t>
      </w:r>
      <w:r>
        <w:rPr>
          <w:color w:val="000000"/>
          <w:sz w:val="18"/>
          <w:szCs w:val="18"/>
        </w:rPr>
        <w:t>专业目录</w:t>
      </w:r>
      <w:r>
        <w:rPr>
          <w:rFonts w:hint="eastAsia"/>
          <w:color w:val="000000"/>
          <w:sz w:val="18"/>
          <w:szCs w:val="18"/>
        </w:rPr>
        <w:t>，并参考了江西省各主要高校近年来专业设置以及调整情况。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二、本目录中的分类是按照公务员招录职位需求进行归类的，与教育</w:t>
      </w:r>
      <w:r>
        <w:rPr>
          <w:color w:val="000000"/>
          <w:sz w:val="18"/>
          <w:szCs w:val="18"/>
        </w:rPr>
        <w:t>学科分类没有直接对应关系</w:t>
      </w:r>
      <w:r>
        <w:rPr>
          <w:rFonts w:hint="eastAsia"/>
          <w:color w:val="000000"/>
          <w:sz w:val="18"/>
          <w:szCs w:val="18"/>
        </w:rPr>
        <w:t>。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三、本目录仅适用于全省公务员招录的</w:t>
      </w:r>
      <w:r>
        <w:rPr>
          <w:color w:val="000000"/>
          <w:sz w:val="18"/>
          <w:szCs w:val="18"/>
        </w:rPr>
        <w:t>专业条件设置</w:t>
      </w:r>
      <w:r>
        <w:rPr>
          <w:rFonts w:hint="eastAsia"/>
          <w:color w:val="000000"/>
          <w:sz w:val="18"/>
          <w:szCs w:val="18"/>
        </w:rPr>
        <w:t>及审核，考生应参照此目录进行报考。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四、本目录由省公务员主管部门负责解释。</w:t>
      </w:r>
    </w:p>
    <w:p>
      <w:pPr>
        <w:rPr>
          <w:color w:val="000000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类别</w:t>
            </w:r>
          </w:p>
        </w:tc>
        <w:tc>
          <w:tcPr>
            <w:tcW w:w="12948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427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研究生专业</w:t>
            </w:r>
          </w:p>
        </w:tc>
        <w:tc>
          <w:tcPr>
            <w:tcW w:w="43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本科专业</w:t>
            </w:r>
          </w:p>
        </w:tc>
        <w:tc>
          <w:tcPr>
            <w:tcW w:w="4347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456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政治与社会类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中国哲学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外国哲学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逻辑学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宗教学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科学技术哲学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政治学理论、中外政治制度、科学社会主义与国际共产主义运动、中共党史</w:t>
            </w:r>
            <w:r>
              <w:rPr>
                <w:rFonts w:hint="eastAsia"/>
                <w:sz w:val="18"/>
                <w:szCs w:val="18"/>
              </w:rPr>
              <w:t>（含党的学说与党的建设）</w:t>
            </w:r>
            <w:r>
              <w:rPr>
                <w:sz w:val="18"/>
                <w:szCs w:val="18"/>
              </w:rPr>
              <w:t>、国际政治、国际关系、外交学、马克思主义基本原理、马克思主义发展史、马克思主义中国化研究、马克思主义中国化、国外马克思主义研究、思想政治教育、</w:t>
            </w:r>
            <w:r>
              <w:rPr>
                <w:rFonts w:hint="eastAsia"/>
                <w:sz w:val="18"/>
                <w:szCs w:val="18"/>
              </w:rPr>
              <w:t>中国近现代史基本问题研究、</w:t>
            </w:r>
            <w:r>
              <w:rPr>
                <w:sz w:val="18"/>
                <w:szCs w:val="18"/>
              </w:rPr>
              <w:t>史学理论及史学史、考古学及博物馆学、历史地理学、历史文献学</w:t>
            </w:r>
            <w:r>
              <w:rPr>
                <w:rFonts w:hint="eastAsia"/>
                <w:sz w:val="18"/>
                <w:szCs w:val="18"/>
              </w:rPr>
              <w:t>（含：敦煌学、古文字学）</w:t>
            </w:r>
            <w:r>
              <w:rPr>
                <w:sz w:val="18"/>
                <w:szCs w:val="18"/>
              </w:rPr>
              <w:t>、专门史、中国古代史、中国近现代史、世界史、社会学、人口学、人类学、民俗学</w:t>
            </w:r>
            <w:r>
              <w:rPr>
                <w:rFonts w:hint="eastAsia"/>
                <w:sz w:val="18"/>
                <w:szCs w:val="18"/>
              </w:rPr>
              <w:t>（含民间文学）、</w:t>
            </w:r>
            <w:r>
              <w:rPr>
                <w:sz w:val="18"/>
                <w:szCs w:val="18"/>
              </w:rPr>
              <w:t>民族学、马克思主义民族理论与政策、中国少数民族经济、中国少数民族史、中国少数民族艺术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文物与博物馆硕士、社会工作硕士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哲学、逻辑学、宗教学、伦理学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政治学与行政学、国际政治、外交学、国际事务与国际关系、政治学、经济学与哲学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科学社会主义、中国共产党党史、思想政治教育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历史学、世界历史、考古学、文物与博物馆学、文物保护技术、外国语言与外国历史</w:t>
            </w:r>
            <w:r>
              <w:rPr>
                <w:rFonts w:hint="eastAsia"/>
                <w:sz w:val="18"/>
                <w:szCs w:val="18"/>
              </w:rPr>
              <w:t>、文化产业管理、</w:t>
            </w:r>
            <w:r>
              <w:rPr>
                <w:sz w:val="18"/>
                <w:szCs w:val="18"/>
              </w:rPr>
              <w:t>社会学、社会工作、人类学、女性学、家政学、人口学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民族学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哲学、社会工作、社区管理与服务、文物鉴定与修复、家政服务、社区康复、思想政治教育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法律类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法学</w:t>
            </w:r>
            <w:r>
              <w:rPr>
                <w:rFonts w:hint="eastAsia"/>
                <w:sz w:val="18"/>
                <w:szCs w:val="18"/>
              </w:rPr>
              <w:t>理论</w:t>
            </w:r>
            <w:r>
              <w:rPr>
                <w:sz w:val="18"/>
                <w:szCs w:val="18"/>
              </w:rPr>
              <w:t>、法律史、宪法学与行政法学、刑法学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民商法学</w:t>
            </w:r>
            <w:r>
              <w:rPr>
                <w:rFonts w:hint="eastAsia"/>
                <w:sz w:val="18"/>
                <w:szCs w:val="18"/>
              </w:rPr>
              <w:t>（含劳动法学、社会保障法学）</w:t>
            </w:r>
            <w:r>
              <w:rPr>
                <w:sz w:val="18"/>
                <w:szCs w:val="18"/>
              </w:rPr>
              <w:t>、诉讼法学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经济法学、环境与资源保护法学、国际</w:t>
            </w:r>
            <w:r>
              <w:rPr>
                <w:rFonts w:hint="eastAsia"/>
                <w:sz w:val="18"/>
                <w:szCs w:val="18"/>
              </w:rPr>
              <w:t>法学（含：</w:t>
            </w:r>
            <w:r>
              <w:rPr>
                <w:sz w:val="18"/>
                <w:szCs w:val="18"/>
              </w:rPr>
              <w:t>国际公法、国际私法、国际经济法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、军事法学、知识产权法学</w:t>
            </w:r>
            <w:r>
              <w:rPr>
                <w:rFonts w:hint="eastAsia"/>
                <w:sz w:val="18"/>
                <w:szCs w:val="18"/>
              </w:rPr>
              <w:t>、法律硕士（法学、非法学）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法学、知识产权、监狱学、知识产权法、国际法、</w:t>
            </w:r>
            <w:r>
              <w:rPr>
                <w:rFonts w:hint="eastAsia"/>
                <w:sz w:val="18"/>
                <w:szCs w:val="18"/>
              </w:rPr>
              <w:t>国际经济法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法律、律师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法律文秘、法律事务、书记官、民事执行、行政执行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法律、律师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公安类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公安学、公安技术一级学科下的各研究方向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警务硕士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治安学、侦查学、禁毒学、警犬技术、经济犯罪侦查、公安情报学、犯罪学、公安管理学、涉外警务、国内安全保卫、</w:t>
            </w:r>
            <w:r>
              <w:rPr>
                <w:rFonts w:hint="eastAsia"/>
                <w:sz w:val="18"/>
                <w:szCs w:val="18"/>
              </w:rPr>
              <w:t>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侦查、刑事侦查、经济犯罪侦查、（国内）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司法监所管理类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监狱学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经济与贸易类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政治经济学、经济思想史、经济史、西方经济学、世界经济、人口、资源与环境经济学、</w:t>
            </w:r>
            <w:r>
              <w:rPr>
                <w:rFonts w:hint="eastAsia"/>
                <w:sz w:val="18"/>
                <w:szCs w:val="18"/>
              </w:rPr>
              <w:t>马克思主义理论与中国经济社会发展、</w:t>
            </w:r>
            <w:r>
              <w:rPr>
                <w:sz w:val="18"/>
                <w:szCs w:val="18"/>
              </w:rPr>
              <w:t>国民经济学、区域经济学、产业经济学、</w:t>
            </w:r>
            <w:r>
              <w:rPr>
                <w:rFonts w:hint="eastAsia"/>
                <w:sz w:val="18"/>
                <w:szCs w:val="18"/>
              </w:rPr>
              <w:t>国际贸易学、</w:t>
            </w:r>
            <w:r>
              <w:rPr>
                <w:sz w:val="18"/>
                <w:szCs w:val="18"/>
              </w:rPr>
              <w:t>劳动经济学、</w:t>
            </w:r>
            <w:r>
              <w:rPr>
                <w:rFonts w:hint="eastAsia"/>
                <w:sz w:val="18"/>
                <w:szCs w:val="18"/>
              </w:rPr>
              <w:t>统计学、</w:t>
            </w:r>
            <w:r>
              <w:rPr>
                <w:sz w:val="18"/>
                <w:szCs w:val="18"/>
              </w:rPr>
              <w:t>数量经济学、国防经济学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法律经济学、</w:t>
            </w:r>
            <w:r>
              <w:rPr>
                <w:rFonts w:hint="eastAsia"/>
                <w:sz w:val="18"/>
                <w:szCs w:val="18"/>
              </w:rPr>
              <w:t>规制经济学、发展经济学、网络经济学、投资经济学、体育经济学、区域与产业经济管理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应用统计硕士、国际商务硕士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经济学、经济统计学、国民经济管理、资源与环境经济学、商务经济学、能源经济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国际经济与贸易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贸易经济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国际文化贸易</w:t>
            </w:r>
            <w:r>
              <w:rPr>
                <w:rFonts w:hint="eastAsia"/>
                <w:sz w:val="18"/>
                <w:szCs w:val="18"/>
              </w:rPr>
              <w:t>、国际经济、国际贸易、</w:t>
            </w:r>
            <w:r>
              <w:rPr>
                <w:sz w:val="18"/>
                <w:szCs w:val="18"/>
              </w:rPr>
              <w:t>海洋经济学</w:t>
            </w:r>
            <w:r>
              <w:rPr>
                <w:rFonts w:hint="eastAsia"/>
                <w:sz w:val="18"/>
                <w:szCs w:val="18"/>
              </w:rPr>
              <w:t>、国际商务、环境资源与发展经济学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调查与分析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经济管理、经济信息管理、国际经济与贸易、国际贸易实务、国际商务、商务经纪与代理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国际贸易、商务管理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财政金融类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税收学、金融学、保险学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财政学、</w:t>
            </w:r>
            <w:r>
              <w:rPr>
                <w:rFonts w:hint="eastAsia"/>
                <w:sz w:val="18"/>
                <w:szCs w:val="18"/>
              </w:rPr>
              <w:t>税收学、</w:t>
            </w:r>
            <w:r>
              <w:rPr>
                <w:sz w:val="18"/>
                <w:szCs w:val="18"/>
              </w:rPr>
              <w:t>金融学、金融工程、金融管理、保险学、投资学、金融数学、信用管理、经济与金融</w:t>
            </w:r>
            <w:r>
              <w:rPr>
                <w:rFonts w:hint="eastAsia"/>
                <w:sz w:val="18"/>
                <w:szCs w:val="18"/>
              </w:rPr>
              <w:t>、国际金融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税务</w:t>
            </w:r>
            <w:r>
              <w:rPr>
                <w:rFonts w:hint="eastAsia"/>
                <w:sz w:val="18"/>
                <w:szCs w:val="18"/>
              </w:rPr>
              <w:t>、金融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会计与审计类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会计硕士、审计硕士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会计（学）、审计学、财务管理、财务会计教育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国际会计、国际财务管理、注册会计师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财务管理、财务信息管理、会计（学）、会计电算化、会计与统计核算、会计与审计、审计实务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中文类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文艺学、语言学及应用语言学、汉语言文字学、中国古典文献学、中国古代文学、中国现当代文学、中国少数民族语言文学</w:t>
            </w:r>
            <w:r>
              <w:rPr>
                <w:rFonts w:hint="eastAsia"/>
                <w:sz w:val="18"/>
                <w:szCs w:val="18"/>
              </w:rPr>
              <w:t>（分语种）</w:t>
            </w:r>
            <w:r>
              <w:rPr>
                <w:sz w:val="18"/>
                <w:szCs w:val="18"/>
              </w:rPr>
              <w:t>、比较文学与世界文学</w:t>
            </w:r>
            <w:r>
              <w:rPr>
                <w:rFonts w:hint="eastAsia"/>
                <w:sz w:val="18"/>
                <w:szCs w:val="18"/>
              </w:rPr>
              <w:t>、汉语国际教育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汉语言文学、汉语言、</w:t>
            </w:r>
            <w:r>
              <w:rPr>
                <w:rFonts w:hint="eastAsia"/>
                <w:sz w:val="18"/>
                <w:szCs w:val="18"/>
              </w:rPr>
              <w:t>汉语言教育、</w:t>
            </w:r>
            <w:r>
              <w:rPr>
                <w:sz w:val="18"/>
                <w:szCs w:val="18"/>
              </w:rPr>
              <w:t>汉语国际教育、中国少数民族语言文学、古典文献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应用语言学、秘书学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中国语言文化、对外汉语、中国学、古典文献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汉语、文秘、语文教育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汉语言文学、秘书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新闻类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新闻学、传播学</w:t>
            </w:r>
            <w:r>
              <w:rPr>
                <w:rFonts w:hint="eastAsia"/>
                <w:sz w:val="18"/>
                <w:szCs w:val="18"/>
              </w:rPr>
              <w:t>、新闻与传播硕士、出版硕士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新闻采编与制作、新闻采编与技术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广告、广告学、新闻学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外语类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</w:t>
            </w:r>
            <w:r>
              <w:rPr>
                <w:rFonts w:hint="eastAsia"/>
                <w:sz w:val="18"/>
                <w:szCs w:val="18"/>
              </w:rPr>
              <w:t>斯洛文尼亚语、</w:t>
            </w:r>
            <w:r>
              <w:rPr>
                <w:sz w:val="18"/>
                <w:szCs w:val="18"/>
              </w:rPr>
              <w:t>马耳他语、</w:t>
            </w:r>
            <w:r>
              <w:rPr>
                <w:rFonts w:hint="eastAsia"/>
                <w:sz w:val="18"/>
                <w:szCs w:val="18"/>
              </w:rPr>
              <w:t>哈萨克语、乌兹别克语、</w:t>
            </w:r>
            <w:r>
              <w:rPr>
                <w:sz w:val="18"/>
                <w:szCs w:val="18"/>
              </w:rPr>
              <w:t>冰岛语、</w:t>
            </w:r>
            <w:r>
              <w:rPr>
                <w:rFonts w:hint="eastAsia"/>
                <w:sz w:val="18"/>
                <w:szCs w:val="18"/>
              </w:rPr>
              <w:t>拉丁语、祖鲁语、</w:t>
            </w:r>
            <w:r>
              <w:rPr>
                <w:sz w:val="18"/>
                <w:szCs w:val="18"/>
              </w:rPr>
              <w:t>商务英语、翻译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英语、日语、韩国语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工商管理类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</w:t>
            </w:r>
            <w:r>
              <w:rPr>
                <w:sz w:val="18"/>
                <w:szCs w:val="18"/>
              </w:rPr>
              <w:t>农业经济管理、林业经济管理、</w:t>
            </w:r>
            <w:r>
              <w:rPr>
                <w:rFonts w:hint="eastAsia"/>
                <w:sz w:val="18"/>
                <w:szCs w:val="18"/>
              </w:rPr>
              <w:t>工商管理硕士、会计硕士、</w:t>
            </w:r>
            <w:r>
              <w:rPr>
                <w:sz w:val="18"/>
                <w:szCs w:val="18"/>
              </w:rPr>
              <w:t>物流工程硕士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区域与产业经济管理、文化资源与产业管理、历史遗产管理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</w:t>
            </w:r>
            <w:r>
              <w:rPr>
                <w:sz w:val="18"/>
                <w:szCs w:val="18"/>
              </w:rPr>
              <w:t>农林经济管理、农村区域发展、物流管理、物流工程、采购管理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电子商务、电子商务及法律</w:t>
            </w:r>
            <w:r>
              <w:rPr>
                <w:rFonts w:hint="eastAsia"/>
                <w:sz w:val="18"/>
                <w:szCs w:val="18"/>
              </w:rPr>
              <w:t>、渔业资源与渔政管理、保密管理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bookmarkStart w:id="0" w:name="OLE_LINK2"/>
            <w:r>
              <w:rPr>
                <w:rFonts w:hint="eastAsia"/>
                <w:sz w:val="18"/>
                <w:szCs w:val="18"/>
              </w:rPr>
              <w:t>采购与供应管理</w:t>
            </w:r>
            <w:bookmarkEnd w:id="0"/>
            <w:r>
              <w:rPr>
                <w:rFonts w:hint="eastAsia"/>
                <w:sz w:val="18"/>
                <w:szCs w:val="18"/>
              </w:rPr>
              <w:t>、工程造价管理、工商企业管理、农业经济管理、销售管理、中小企业经营管理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采购与供应管理、县镇企业管理、销售管理、中小企业经营管理、电力市场营销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公共管理类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公共管理硕士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、文化产业管理、公共关系（学）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行政管理学、电子政务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文化事业管理、文化市场经营与管理、卫生监督、卫生信息管理、公共卫生管理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工程管理类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工程硕士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工业工程、工业设计工程</w:t>
            </w:r>
            <w:r>
              <w:rPr>
                <w:rFonts w:hint="eastAsia"/>
                <w:sz w:val="18"/>
                <w:szCs w:val="18"/>
              </w:rPr>
              <w:t>、项目管理）、工程管理硕士、工程博士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工业工程、标准化工程、质量管理工程、工程管理、工程造价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建筑工程管理、工程造价、建筑经济管理、工程监理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旅游管理类</w:t>
            </w:r>
          </w:p>
        </w:tc>
        <w:tc>
          <w:tcPr>
            <w:tcW w:w="4279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旅游管理硕士</w:t>
            </w:r>
          </w:p>
        </w:tc>
        <w:tc>
          <w:tcPr>
            <w:tcW w:w="432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旅游管理、酒店管理、会展经济与管理、旅游管理与服务教育</w:t>
            </w:r>
          </w:p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餐饮管理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旅游管理、涉外旅游、导游、旅行社经营管理、景区开发与管理、酒店管理、会展策划与管理、休闲服务与管理、餐饮管理与服务</w:t>
            </w:r>
          </w:p>
          <w:p>
            <w:pPr>
              <w:widowControl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图书档案类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图书馆学、情报学、档案学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图书情报硕士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图书馆学、档案学、信息资源管理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24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教育学类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教育学原理、课程与教学论、教育史、比较教育学、学前教育学、高等教育学、成人教育学、职业技术教育学、特殊教育学、教育技术学、</w:t>
            </w:r>
            <w:r>
              <w:rPr>
                <w:rFonts w:hint="eastAsia"/>
                <w:sz w:val="18"/>
                <w:szCs w:val="18"/>
              </w:rPr>
              <w:t>基础教育学、教育领导与管理、少年儿童组织与思想意识教育、教育经济与管理、思想政治教育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教育学、科学教育、人文教育、教育技术学、艺术教育、学前教育、小学教育、特殊教育、</w:t>
            </w:r>
            <w:r>
              <w:rPr>
                <w:rFonts w:hint="eastAsia"/>
                <w:sz w:val="18"/>
                <w:szCs w:val="18"/>
              </w:rPr>
              <w:t>汉语言教育、</w:t>
            </w:r>
            <w:r>
              <w:rPr>
                <w:sz w:val="18"/>
                <w:szCs w:val="18"/>
              </w:rPr>
              <w:t>华文教育</w:t>
            </w:r>
            <w:r>
              <w:rPr>
                <w:rFonts w:hint="eastAsia"/>
                <w:sz w:val="18"/>
                <w:szCs w:val="18"/>
              </w:rPr>
              <w:t>、汉语国际教育、</w:t>
            </w:r>
            <w:r>
              <w:rPr>
                <w:sz w:val="18"/>
                <w:szCs w:val="18"/>
              </w:rPr>
              <w:t>农艺教育、</w:t>
            </w:r>
            <w:r>
              <w:rPr>
                <w:rFonts w:hint="eastAsia"/>
                <w:sz w:val="18"/>
                <w:szCs w:val="18"/>
              </w:rPr>
              <w:t>园艺教育、</w:t>
            </w:r>
            <w:r>
              <w:rPr>
                <w:sz w:val="18"/>
                <w:szCs w:val="18"/>
              </w:rPr>
              <w:t>特用作物教育、特用动物教育、畜禽生产教育、水产养殖教育、应用生物教育、农产品储运与加工教育、农业经营管理教育、机械制造工艺教育、机械维修及检测技术教育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机电技术教育</w:t>
            </w:r>
            <w:r>
              <w:rPr>
                <w:rFonts w:hint="eastAsia"/>
                <w:sz w:val="18"/>
                <w:szCs w:val="18"/>
              </w:rPr>
              <w:t>、电气技术教育、</w:t>
            </w:r>
            <w:r>
              <w:rPr>
                <w:sz w:val="18"/>
                <w:szCs w:val="18"/>
              </w:rPr>
              <w:t>汽车维修工程教育、应用电子技术教育、</w:t>
            </w:r>
            <w:r>
              <w:rPr>
                <w:rFonts w:hint="eastAsia"/>
                <w:sz w:val="18"/>
                <w:szCs w:val="18"/>
              </w:rPr>
              <w:t>食品工艺教育、建筑工程教育、服装设计与工艺教育、</w:t>
            </w:r>
            <w:r>
              <w:rPr>
                <w:sz w:val="18"/>
                <w:szCs w:val="18"/>
              </w:rPr>
              <w:t>装潢设计与工艺教育、旅游管理与服务教育、食品营养与检验教育、烹饪与营养教育、财务会计教育、文秘教育、市场营销教育、职业技术教育管理</w:t>
            </w:r>
            <w:r>
              <w:rPr>
                <w:rFonts w:hint="eastAsia"/>
                <w:sz w:val="18"/>
                <w:szCs w:val="18"/>
              </w:rPr>
              <w:t>、体育教育、思想政治教育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初等教育、高等教育管理、特殊教育（言语听觉科学）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教育管理、美术教育、音乐教育、数学教育、义务教育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教育管理、小学教育、义务教育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39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体育类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</w:t>
            </w:r>
            <w:r>
              <w:rPr>
                <w:sz w:val="18"/>
                <w:szCs w:val="18"/>
              </w:rPr>
              <w:t>育人文社会学、运动人体科学、体育教育训练学、民族传统体育学、</w:t>
            </w:r>
            <w:r>
              <w:rPr>
                <w:rFonts w:hint="eastAsia"/>
                <w:sz w:val="18"/>
                <w:szCs w:val="18"/>
              </w:rPr>
              <w:t>体育经济与管理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体育教育、运动训练、社会体育、社会体育指导与管理、运动科学、武术与民族传统体育、运动人体科学、运动康复、休闲体育</w:t>
            </w:r>
            <w:r>
              <w:rPr>
                <w:rFonts w:hint="eastAsia"/>
                <w:sz w:val="18"/>
                <w:szCs w:val="18"/>
              </w:rPr>
              <w:t>、体育表演、民族传统体育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艺术类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艺术学、音乐学、舞蹈学、戏剧与影视学、戏剧戏曲学、电影学、广播影视文艺学、美术学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艺术硕士（</w:t>
            </w:r>
            <w:r>
              <w:rPr>
                <w:rFonts w:hint="eastAsia"/>
                <w:sz w:val="18"/>
                <w:szCs w:val="18"/>
              </w:rPr>
              <w:t>音乐、戏剧、戏曲、电影、广播电视、舞蹈、美术、艺术设计）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艺术学、艺术史论</w:t>
            </w:r>
            <w:r>
              <w:rPr>
                <w:rFonts w:hint="eastAsia"/>
                <w:sz w:val="18"/>
                <w:szCs w:val="18"/>
              </w:rPr>
              <w:t>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艺术设计、艺术设计学、导演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动画设计、服装艺术设计、环境艺术设计、工业设计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动画设计、服装艺术设计、环境艺术设计、视觉传达设计、工业设计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理学类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理论物理、粒子物理与原子核物理、原子与分子物理、等离子体物理、凝聚态物理、声学、光学、无线电物理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化学、无机化学、分析化学、有机化学、物理化学</w:t>
            </w:r>
            <w:r>
              <w:rPr>
                <w:rFonts w:hint="eastAsia"/>
                <w:sz w:val="18"/>
                <w:szCs w:val="18"/>
              </w:rPr>
              <w:t>（含：化学物理）</w:t>
            </w:r>
            <w:r>
              <w:rPr>
                <w:sz w:val="18"/>
                <w:szCs w:val="18"/>
              </w:rPr>
              <w:t>、高分子化学与物理、材料化学、天体物理、天体测量与天体力学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自然地理学、人文地理学、地图学与地理信息系统</w:t>
            </w:r>
            <w:r>
              <w:rPr>
                <w:rFonts w:hint="eastAsia"/>
                <w:sz w:val="18"/>
                <w:szCs w:val="18"/>
              </w:rPr>
              <w:t>、环境地理学、</w:t>
            </w:r>
            <w:r>
              <w:rPr>
                <w:sz w:val="18"/>
                <w:szCs w:val="18"/>
              </w:rPr>
              <w:t>气象学、大气物理学与大气环境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固体地球物理学、空间物理学、系统理论、系统分析与集成、科学技术史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一般力学与力学基础、固体力学、流体力学、工程力学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极端条件材料与物理、空间等离子体物理与技术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</w:t>
            </w:r>
            <w:r>
              <w:rPr>
                <w:sz w:val="18"/>
                <w:szCs w:val="18"/>
              </w:rPr>
              <w:t>地球物理学、空间科学与技术、</w:t>
            </w:r>
            <w:r>
              <w:rPr>
                <w:rFonts w:hint="eastAsia"/>
                <w:sz w:val="18"/>
                <w:szCs w:val="18"/>
              </w:rPr>
              <w:t>系统理论、系统科学与工程、科学技术史、理论与应用力学、工程力学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地理信息系统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数学与统计类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基础数学、计算数学、概率论与数理统计、应用数学、运筹学与控制论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统计学、应用统计</w:t>
            </w:r>
            <w:r>
              <w:rPr>
                <w:rFonts w:hint="eastAsia"/>
                <w:sz w:val="18"/>
                <w:szCs w:val="18"/>
              </w:rPr>
              <w:t>、经济统计、金融统计、决策与统计、管理数学与决策工程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数学与应用数学、信息与计算科学、数理基础科学、</w:t>
            </w:r>
            <w:r>
              <w:rPr>
                <w:rFonts w:hint="eastAsia"/>
                <w:sz w:val="18"/>
                <w:szCs w:val="18"/>
              </w:rPr>
              <w:t>统计学、应用统计学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统计与概率、计算数学及其应用软件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会计与统计核算、统计实务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心理学类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心理学、应用心理学、基础心理学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机械</w:t>
            </w:r>
          </w:p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电子类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机械制造及自动化、机械电子工程、机械设计及理论、车辆工程、精密仪器及机械、测试计量技术及仪器、</w:t>
            </w:r>
            <w:r>
              <w:rPr>
                <w:rFonts w:hint="eastAsia"/>
                <w:sz w:val="18"/>
                <w:szCs w:val="18"/>
              </w:rPr>
              <w:t>电机与电器、电力系统及其自动化、高电压与绝缘技术、电力电子与电力传动、电工理论与新技术、物理电子学、电路与系统、微电子学与固体电子学、电磁场与微波技术、通信与信息系统、信号与信息处理、</w:t>
            </w:r>
            <w:r>
              <w:rPr>
                <w:sz w:val="18"/>
                <w:szCs w:val="18"/>
              </w:rPr>
              <w:t>控制理论与控制工程、检测技术与自动化装置、系统工程、模式识别与智能系统、导航、制导与控制、</w:t>
            </w:r>
            <w:r>
              <w:rPr>
                <w:rFonts w:hint="eastAsia"/>
                <w:sz w:val="18"/>
                <w:szCs w:val="18"/>
              </w:rPr>
              <w:t>工业控制工程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工程硕士（电气工程、机械工程、光学工程、仪器仪表工程、电气工程、电子与通信工程、集成电路工程、控制工程）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微电子学、光信息科学与技术、生物医学工程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电力系统及其自动化、电子技术、机电一体化工程、汽车维修与检测、数控技术应用、通信工程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材料类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材料物理与化学、材料学、材料加工工程、冶金物理化学、钢铁冶金、有色金属冶金、极端条件材料与物理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工程硕士（材料工程、冶金工程）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材料科学与工程、</w:t>
            </w:r>
            <w:r>
              <w:rPr>
                <w:sz w:val="18"/>
                <w:szCs w:val="18"/>
              </w:rPr>
              <w:t>材料物理、材料化学、冶金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、金属材料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、无机非金属材料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、高分子材料与工程、</w:t>
            </w:r>
            <w:r>
              <w:rPr>
                <w:rFonts w:hint="eastAsia"/>
                <w:sz w:val="18"/>
                <w:szCs w:val="18"/>
              </w:rPr>
              <w:t>复合材料与</w:t>
            </w:r>
            <w:r>
              <w:rPr>
                <w:sz w:val="18"/>
                <w:szCs w:val="18"/>
              </w:rPr>
              <w:t>工程、</w:t>
            </w:r>
            <w:r>
              <w:rPr>
                <w:rFonts w:hint="eastAsia"/>
                <w:sz w:val="18"/>
                <w:szCs w:val="18"/>
              </w:rPr>
              <w:t>粉体</w:t>
            </w:r>
            <w:r>
              <w:rPr>
                <w:sz w:val="18"/>
                <w:szCs w:val="18"/>
              </w:rPr>
              <w:t>材料科学与工程、宝石及材料工艺学、</w:t>
            </w:r>
            <w:r>
              <w:rPr>
                <w:rFonts w:hint="eastAsia"/>
                <w:sz w:val="18"/>
                <w:szCs w:val="18"/>
              </w:rPr>
              <w:t>焊接技术与工程、功能材料、</w:t>
            </w:r>
            <w:r>
              <w:rPr>
                <w:sz w:val="18"/>
                <w:szCs w:val="18"/>
              </w:rPr>
              <w:t>纳米材料与技术、新能源材料与器件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光伏材料应用技术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冶金工程、硅酸盐工艺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589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能源</w:t>
            </w:r>
          </w:p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动力类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工程热物理、热能工程、动力机械及工程、流体机械及工程、制冷及低温工程、化工过程机械、动力工程、动力工程及工程热物理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工程硕士（动力工程）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能源与动力工程、能源与环境系统工程、新能源科学与工程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热能与动力工程、核工程与核技术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电厂热能动力工程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电厂热能动力工程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01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计算机类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计算机系统结构、计算机软件与理论、计算机应用技术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工程硕士（计算机技术、软件工程）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计算机科学</w:t>
            </w:r>
            <w:r>
              <w:rPr>
                <w:rFonts w:hint="eastAsia"/>
                <w:sz w:val="18"/>
                <w:szCs w:val="18"/>
              </w:rPr>
              <w:t>与</w:t>
            </w:r>
            <w:r>
              <w:rPr>
                <w:sz w:val="18"/>
                <w:szCs w:val="18"/>
              </w:rPr>
              <w:t>技术、软件工程、网络工程、</w:t>
            </w:r>
            <w:r>
              <w:rPr>
                <w:rFonts w:hint="eastAsia"/>
                <w:sz w:val="18"/>
                <w:szCs w:val="18"/>
              </w:rPr>
              <w:t>信息安全、物联网工程、数字媒体技术、智能科学与技术、空间信息与数学技术、电子与计算机工程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计算机软件、电子商务、信息管理与信息系统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计算机及应用、计算机网络、嵌入式技术、软件工程、移动商务技术、信息安全技术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建筑类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建筑学硕士、工程硕士（建筑与土木工程）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建筑环境与设备工程、</w:t>
            </w:r>
            <w:r>
              <w:rPr>
                <w:sz w:val="18"/>
                <w:szCs w:val="18"/>
              </w:rPr>
              <w:t>景观建筑设计</w:t>
            </w:r>
            <w:r>
              <w:rPr>
                <w:rFonts w:hint="eastAsia"/>
                <w:sz w:val="18"/>
                <w:szCs w:val="18"/>
              </w:rPr>
              <w:t>、给水排水工程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建筑工程、室内设计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房屋建筑工程、室内设计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规划类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城市与区域规划、城市规划与设计（含：风景园林规划与设计）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城市规划硕士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城乡规划、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、城市规划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城镇规划、城市管理与监察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水利类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水文学与水资源、水力学及河流动力学、水工结构工程、水利水电工程、港口、海岸及近海工程、</w:t>
            </w:r>
            <w:r>
              <w:rPr>
                <w:rFonts w:hint="eastAsia"/>
                <w:sz w:val="18"/>
                <w:szCs w:val="18"/>
              </w:rPr>
              <w:t>地下水科学与工程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工程硕士（水利工程）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水利水电工程、水文与水资源工程、港口航道与海岸工程、水务工程</w:t>
            </w:r>
            <w:r>
              <w:rPr>
                <w:rFonts w:hint="eastAsia"/>
                <w:sz w:val="18"/>
                <w:szCs w:val="18"/>
              </w:rPr>
              <w:t>、农业水利工程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测绘类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大地测量学与测量工程、摄影测量与遥感、地图制图学与地理信息工程</w:t>
            </w:r>
            <w:r>
              <w:rPr>
                <w:rFonts w:hint="eastAsia"/>
                <w:sz w:val="18"/>
                <w:szCs w:val="18"/>
              </w:rPr>
              <w:t>、地图学与地理信息系统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工程硕士（测绘工程）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测绘工程、遥感科学与技术、导航工程、地理国情</w:t>
            </w:r>
            <w:r>
              <w:rPr>
                <w:rFonts w:hint="eastAsia"/>
                <w:sz w:val="18"/>
                <w:szCs w:val="18"/>
              </w:rPr>
              <w:t>监测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地理信息系统、地理信息科学</w:t>
            </w:r>
          </w:p>
        </w:tc>
        <w:tc>
          <w:tcPr>
            <w:tcW w:w="4347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化工制药类</w:t>
            </w:r>
          </w:p>
        </w:tc>
        <w:tc>
          <w:tcPr>
            <w:tcW w:w="4279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化学工程、化学工程领域、化学工艺、生物化工、应用化学、工业催化、制药工程、化学工程与技术、环境技术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工程硕士（化学工程）</w:t>
            </w:r>
          </w:p>
        </w:tc>
        <w:tc>
          <w:tcPr>
            <w:tcW w:w="4322" w:type="dxa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地质矿产类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矿物学、岩石学、矿床学、地球化学、古生物学及地层学</w:t>
            </w:r>
            <w:r>
              <w:rPr>
                <w:rFonts w:hint="eastAsia"/>
                <w:sz w:val="18"/>
                <w:szCs w:val="18"/>
              </w:rPr>
              <w:t>（含：古人类学）</w:t>
            </w:r>
            <w:r>
              <w:rPr>
                <w:sz w:val="18"/>
                <w:szCs w:val="18"/>
              </w:rPr>
              <w:t>、构造地质学、第四纪地质学</w:t>
            </w:r>
            <w:r>
              <w:rPr>
                <w:rFonts w:hint="eastAsia"/>
                <w:sz w:val="18"/>
                <w:szCs w:val="18"/>
              </w:rPr>
              <w:t>、铀矿地质学、矿产普查与勘探、地球探测与信息技术、地质工程、采矿工程、矿物加工工程、安全技术及工程、油气井工程、油气田开发工程、油气储运工程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工程硕士（地质工程、矿业工程、石油与天然气工程）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地质学、地球化学、地球信息科学与技术、古生物学</w:t>
            </w:r>
            <w:r>
              <w:rPr>
                <w:rFonts w:hint="eastAsia"/>
                <w:sz w:val="18"/>
                <w:szCs w:val="18"/>
              </w:rPr>
              <w:t>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轻工纺织类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纺织工程、纺织材料与纺织品设计、纺织化学与染整工程、服装设计与工程、制浆造纸工程、制糖工程、发酵工程、皮革化学与工程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工程硕士（轻工技术与工程）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服装设计与工程、印刷包装技术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交通运输类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道路与铁道工程、交通信息工程及控制、交通运输规划与管理、载运工具运用工程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工程硕士（交通运输工程）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交通运输、交通工程、交通设备与控制工程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油气储运工程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船舶海洋类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船舶与海洋结构物设计制造、轮机工程、水声工程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工程硕士（船舶与海洋工程）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船舶与海洋工程、海洋工程与技术、海洋资源开发技术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海洋科学、</w:t>
            </w:r>
            <w:r>
              <w:rPr>
                <w:sz w:val="18"/>
                <w:szCs w:val="18"/>
              </w:rPr>
              <w:t>海洋</w:t>
            </w:r>
            <w:r>
              <w:rPr>
                <w:rFonts w:hint="eastAsia"/>
                <w:sz w:val="18"/>
                <w:szCs w:val="18"/>
              </w:rPr>
              <w:t>管理、海洋技术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航海技术、轮机工程、救助与打捞工程、船舶电子电气工程</w:t>
            </w:r>
          </w:p>
        </w:tc>
        <w:tc>
          <w:tcPr>
            <w:tcW w:w="4347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航海技术、水运管理、国际航运业务管理、海事管理、轮机工程技术、船舶工程技术、船舶检验、航道工程技术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兵工宇航类</w:t>
            </w:r>
          </w:p>
        </w:tc>
        <w:tc>
          <w:tcPr>
            <w:tcW w:w="4279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飞行器设计、航空宇航推进理论与工程、航空宇航制造工程、人机与环境工程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vAlign w:val="center"/>
          </w:tcPr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>
            <w:pPr>
              <w:spacing w:line="29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航空工程机务维修、空中乘务与旅游艺术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环境工程类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环境科学、环境工程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空间环境科学与技术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环境科学与工程、环境工程、环境科学、环境生态工程、环保设备工程、资源环境科学、</w:t>
            </w:r>
            <w:r>
              <w:rPr>
                <w:sz w:val="18"/>
                <w:szCs w:val="18"/>
              </w:rPr>
              <w:t>资源环境与城乡规划管理</w:t>
            </w:r>
            <w:r>
              <w:rPr>
                <w:rFonts w:hint="eastAsia"/>
                <w:sz w:val="18"/>
                <w:szCs w:val="18"/>
              </w:rPr>
              <w:t>、水质科学与技术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环境工程与管理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生物工程类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</w:t>
            </w:r>
            <w:r>
              <w:rPr>
                <w:sz w:val="18"/>
                <w:szCs w:val="18"/>
              </w:rPr>
              <w:t>生物工程、生物医学工程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生物医学工程、假肢矫形工程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生物技术及应用、生物实验技术、生物化工工艺、微生物技术及应用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食品工程类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工程硕士（食品工程）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食品科学与工程、食品质量与安全、粮食工程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安全工程类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安全科学与工程、安全工程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安全工程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工业环保与安全技术、救援技术、安全技术管理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农业类</w:t>
            </w:r>
          </w:p>
        </w:tc>
        <w:tc>
          <w:tcPr>
            <w:tcW w:w="4279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农业推广硕士（</w:t>
            </w:r>
            <w:r>
              <w:rPr>
                <w:rFonts w:hint="eastAsia"/>
                <w:sz w:val="18"/>
                <w:szCs w:val="18"/>
              </w:rPr>
              <w:t>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农业电气化与自动化、农产品贸易</w:t>
            </w:r>
          </w:p>
        </w:tc>
        <w:tc>
          <w:tcPr>
            <w:tcW w:w="4347" w:type="dxa"/>
            <w:vAlign w:val="center"/>
          </w:tcPr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生物应用技术、食品生物技术、设施园艺</w:t>
            </w:r>
          </w:p>
          <w:p>
            <w:pPr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林业类</w:t>
            </w:r>
          </w:p>
        </w:tc>
        <w:tc>
          <w:tcPr>
            <w:tcW w:w="4279" w:type="dxa"/>
            <w:vAlign w:val="center"/>
          </w:tcPr>
          <w:p>
            <w:pPr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</w:t>
            </w:r>
            <w:r>
              <w:rPr>
                <w:spacing w:val="-4"/>
                <w:sz w:val="18"/>
                <w:szCs w:val="18"/>
              </w:rPr>
              <w:t>草业科学、草学</w:t>
            </w:r>
            <w:r>
              <w:rPr>
                <w:rFonts w:hint="eastAsia"/>
                <w:spacing w:val="-4"/>
                <w:sz w:val="18"/>
                <w:szCs w:val="18"/>
              </w:rPr>
              <w:t>、林业硕士、风景园林硕士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林学、园林、风景园林、森林保护、森林工程、木材科学与工程、林产化工、野生动物与自然保护区管理、水土保持与荒漠化防治、</w:t>
            </w:r>
            <w:r>
              <w:rPr>
                <w:sz w:val="18"/>
                <w:szCs w:val="18"/>
              </w:rPr>
              <w:t>草业科学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森林资源保护与游憩</w:t>
            </w:r>
          </w:p>
        </w:tc>
        <w:tc>
          <w:tcPr>
            <w:tcW w:w="4347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畜牧水产类</w:t>
            </w:r>
          </w:p>
        </w:tc>
        <w:tc>
          <w:tcPr>
            <w:tcW w:w="4279" w:type="dxa"/>
            <w:vAlign w:val="center"/>
          </w:tcPr>
          <w:p>
            <w:pPr>
              <w:spacing w:line="240" w:lineRule="exac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动物科学、蚕学、蜂学、动物医学、动物药学、动植物检疫、水产养殖学、海洋渔业科学与技术、水族科学与技术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水生动植物保护与利用</w:t>
            </w:r>
          </w:p>
        </w:tc>
        <w:tc>
          <w:tcPr>
            <w:tcW w:w="4347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畜牧兽医与管理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医学类</w:t>
            </w:r>
          </w:p>
        </w:tc>
        <w:tc>
          <w:tcPr>
            <w:tcW w:w="4279" w:type="dxa"/>
            <w:vAlign w:val="center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人体解剖与组织胚胎学、免疫学、病原生物学、病理学与病理生理学、</w:t>
            </w:r>
            <w:r>
              <w:rPr>
                <w:rFonts w:hint="eastAsia"/>
                <w:sz w:val="18"/>
                <w:szCs w:val="18"/>
              </w:rPr>
              <w:t>法医学、</w:t>
            </w:r>
            <w:r>
              <w:rPr>
                <w:sz w:val="18"/>
                <w:szCs w:val="18"/>
              </w:rPr>
              <w:t>放射医学、航空、航天和航海医学、</w:t>
            </w:r>
            <w:r>
              <w:rPr>
                <w:rFonts w:hint="eastAsia"/>
                <w:sz w:val="18"/>
                <w:szCs w:val="18"/>
              </w:rPr>
              <w:t>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民族医学（藏医学、蒙医学等）、中医耳鼻喉科学、中医肛肠病学、</w:t>
            </w:r>
            <w:r>
              <w:rPr>
                <w:sz w:val="18"/>
                <w:szCs w:val="18"/>
              </w:rPr>
              <w:t>中西医结合基础、中西医结合临床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医学技术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护理学</w:t>
            </w:r>
            <w:r>
              <w:rPr>
                <w:rFonts w:hint="eastAsia"/>
                <w:sz w:val="18"/>
                <w:szCs w:val="18"/>
              </w:rPr>
              <w:t>、卫生管理医学、临床病理与病理生理学、牙医学、社会医学与卫生事业管理、</w:t>
            </w:r>
          </w:p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</w:t>
            </w:r>
            <w:r>
              <w:rPr>
                <w:sz w:val="18"/>
                <w:szCs w:val="18"/>
              </w:rPr>
              <w:t>法医学、</w:t>
            </w:r>
            <w:r>
              <w:rPr>
                <w:rFonts w:hint="eastAsia"/>
                <w:sz w:val="18"/>
                <w:szCs w:val="18"/>
              </w:rPr>
              <w:t>医学检验技术、医学实验技术、医学影像技术、眼视光学、康复治疗学、口腔医学技术、卫生检验与检疫、听力与言语康复学、护理学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心理医学、卫生管理医学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>
            <w:pPr>
              <w:widowControl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护理学、美容保健管理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药学类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药物化学、药剂学、生药学、药物分析学、微生物与生化药学、药理学、</w:t>
            </w:r>
            <w:r>
              <w:rPr>
                <w:sz w:val="18"/>
                <w:szCs w:val="18"/>
              </w:rPr>
              <w:t>中药学</w:t>
            </w:r>
            <w:r>
              <w:rPr>
                <w:rFonts w:hint="eastAsia"/>
                <w:sz w:val="18"/>
                <w:szCs w:val="18"/>
              </w:rPr>
              <w:t>、中药制药工程学、临床中药学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药学硕士、中药学硕士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vAlign w:val="center"/>
          </w:tcPr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药学、中药</w:t>
            </w:r>
          </w:p>
          <w:p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军事学类</w:t>
            </w:r>
          </w:p>
        </w:tc>
        <w:tc>
          <w:tcPr>
            <w:tcW w:w="427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边防管理、边防指挥、消防指挥、警卫学、</w:t>
            </w:r>
            <w:r>
              <w:rPr>
                <w:rFonts w:hint="eastAsia"/>
                <w:sz w:val="18"/>
                <w:szCs w:val="18"/>
              </w:rPr>
              <w:t>抢险救援指挥与技术、核生化消防、消防工程、火灾勘查</w:t>
            </w:r>
          </w:p>
        </w:tc>
        <w:tc>
          <w:tcPr>
            <w:tcW w:w="434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/>
    <w:p>
      <w:bookmarkStart w:id="1" w:name="_GoBack"/>
      <w:bookmarkEnd w:id="1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81D8F"/>
    <w:rsid w:val="7358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2020-07-12T11:16:00Z</dcterms:created>
  <dc:creator>Admin</dc:creator>
  <cp:lastModifiedBy>Admin</cp:lastModifiedBy>
  <dcterms:modified xsi:type="dcterms:W3CDTF">2020-07-12T11:16:09Z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