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p>
    <w:tbl>
      <w:tblPr>
        <w:tblW w:w="120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25"/>
        <w:gridCol w:w="3555"/>
        <w:gridCol w:w="11955"/>
        <w:gridCol w:w="45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trHeight w:val="585" w:hRule="atLeast"/>
        </w:trPr>
        <w:tc>
          <w:tcPr>
            <w:tcW w:w="15435" w:type="dxa"/>
            <w:gridSpan w:val="4"/>
            <w:tcBorders>
              <w:top w:val="single" w:color="000000" w:sz="6" w:space="0"/>
              <w:left w:val="single" w:color="000000" w:sz="6" w:space="0"/>
              <w:bottom w:val="single" w:color="000000" w:sz="6" w:space="0"/>
              <w:right w:val="single" w:color="00000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ascii="微软雅黑" w:hAnsi="微软雅黑" w:eastAsia="微软雅黑" w:cs="微软雅黑"/>
                <w:i w:val="0"/>
                <w:caps w:val="0"/>
                <w:color w:val="000000"/>
                <w:spacing w:val="0"/>
                <w:sz w:val="21"/>
                <w:szCs w:val="21"/>
                <w:bdr w:val="none" w:color="auto" w:sz="0" w:space="0"/>
              </w:rPr>
              <w:t>附表一：中国地质大学网络与信息中心非事业编制合同聘用制岗位招聘信息表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5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5"/>
                <w:rFonts w:hint="eastAsia" w:ascii="微软雅黑" w:hAnsi="微软雅黑" w:eastAsia="微软雅黑" w:cs="微软雅黑"/>
                <w:i w:val="0"/>
                <w:caps w:val="0"/>
                <w:color w:val="000000"/>
                <w:spacing w:val="0"/>
                <w:sz w:val="21"/>
                <w:szCs w:val="21"/>
                <w:bdr w:val="none" w:color="auto" w:sz="0" w:space="0"/>
              </w:rPr>
              <w:t>岗位名称</w:t>
            </w:r>
          </w:p>
        </w:tc>
        <w:tc>
          <w:tcPr>
            <w:tcW w:w="35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5"/>
                <w:rFonts w:hint="eastAsia" w:ascii="微软雅黑" w:hAnsi="微软雅黑" w:eastAsia="微软雅黑" w:cs="微软雅黑"/>
                <w:i w:val="0"/>
                <w:caps w:val="0"/>
                <w:color w:val="000000"/>
                <w:spacing w:val="0"/>
                <w:sz w:val="21"/>
                <w:szCs w:val="21"/>
                <w:bdr w:val="none" w:color="auto" w:sz="0" w:space="0"/>
              </w:rPr>
              <w:t>学科及专业方向</w:t>
            </w:r>
          </w:p>
        </w:tc>
        <w:tc>
          <w:tcPr>
            <w:tcW w:w="119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5"/>
                <w:rFonts w:hint="eastAsia" w:ascii="微软雅黑" w:hAnsi="微软雅黑" w:eastAsia="微软雅黑" w:cs="微软雅黑"/>
                <w:i w:val="0"/>
                <w:caps w:val="0"/>
                <w:color w:val="000000"/>
                <w:spacing w:val="0"/>
                <w:sz w:val="21"/>
                <w:szCs w:val="21"/>
                <w:bdr w:val="none" w:color="auto" w:sz="0" w:space="0"/>
              </w:rPr>
              <w:t>招聘人数</w:t>
            </w:r>
          </w:p>
        </w:tc>
        <w:tc>
          <w:tcPr>
            <w:tcW w:w="4590" w:type="dxa"/>
            <w:tcBorders>
              <w:top w:val="single" w:color="000000" w:sz="6" w:space="0"/>
              <w:left w:val="single" w:color="000000" w:sz="6" w:space="0"/>
              <w:bottom w:val="single" w:color="000000" w:sz="6" w:space="0"/>
              <w:right w:val="single" w:color="00000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5"/>
                <w:rFonts w:hint="eastAsia" w:ascii="微软雅黑" w:hAnsi="微软雅黑" w:eastAsia="微软雅黑" w:cs="微软雅黑"/>
                <w:i w:val="0"/>
                <w:caps w:val="0"/>
                <w:color w:val="000000"/>
                <w:spacing w:val="0"/>
                <w:sz w:val="21"/>
                <w:szCs w:val="21"/>
                <w:bdr w:val="none" w:color="auto" w:sz="0" w:space="0"/>
              </w:rPr>
              <w:t>其他条件要求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525" w:type="dxa"/>
            <w:tcBorders>
              <w:top w:val="single" w:color="000000" w:sz="6" w:space="0"/>
              <w:left w:val="single" w:color="000000" w:sz="6" w:space="0"/>
              <w:bottom w:val="single" w:color="000000" w:sz="6" w:space="0"/>
              <w:right w:val="single" w:color="00000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5"/>
                <w:rFonts w:hint="eastAsia" w:ascii="微软雅黑" w:hAnsi="微软雅黑" w:eastAsia="微软雅黑" w:cs="微软雅黑"/>
                <w:i w:val="0"/>
                <w:caps w:val="0"/>
                <w:color w:val="000000"/>
                <w:spacing w:val="0"/>
                <w:sz w:val="21"/>
                <w:szCs w:val="21"/>
                <w:bdr w:val="none" w:color="auto" w:sz="0" w:space="0"/>
              </w:rPr>
              <w:t>web程序开发岗</w:t>
            </w:r>
          </w:p>
        </w:tc>
        <w:tc>
          <w:tcPr>
            <w:tcW w:w="3555" w:type="dxa"/>
            <w:tcBorders>
              <w:top w:val="single" w:color="000000" w:sz="6" w:space="0"/>
              <w:left w:val="single" w:color="000000" w:sz="6" w:space="0"/>
              <w:bottom w:val="single" w:color="000000" w:sz="6" w:space="0"/>
              <w:right w:val="single" w:color="00000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sz w:val="21"/>
                <w:szCs w:val="21"/>
              </w:rPr>
            </w:pPr>
            <w:r>
              <w:rPr>
                <w:rFonts w:hint="eastAsia" w:ascii="微软雅黑" w:hAnsi="微软雅黑" w:eastAsia="微软雅黑" w:cs="微软雅黑"/>
                <w:i w:val="0"/>
                <w:caps w:val="0"/>
                <w:color w:val="000000"/>
                <w:spacing w:val="0"/>
                <w:sz w:val="21"/>
                <w:szCs w:val="21"/>
                <w:bdr w:val="none" w:color="auto" w:sz="0" w:space="0"/>
              </w:rPr>
              <w:t>计算机科学与技术、计算机应用技术、信息安全等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sz w:val="21"/>
                <w:szCs w:val="21"/>
              </w:rPr>
            </w:pPr>
            <w:r>
              <w:rPr>
                <w:rFonts w:hint="eastAsia" w:ascii="微软雅黑" w:hAnsi="微软雅黑" w:eastAsia="微软雅黑" w:cs="微软雅黑"/>
                <w:i w:val="0"/>
                <w:caps w:val="0"/>
                <w:color w:val="000000"/>
                <w:spacing w:val="0"/>
                <w:sz w:val="21"/>
                <w:szCs w:val="21"/>
                <w:bdr w:val="none" w:color="auto" w:sz="0" w:space="0"/>
              </w:rPr>
              <w:t>相关专业</w:t>
            </w:r>
          </w:p>
        </w:tc>
        <w:tc>
          <w:tcPr>
            <w:tcW w:w="11955" w:type="dxa"/>
            <w:tcBorders>
              <w:top w:val="single" w:color="000000" w:sz="6" w:space="0"/>
              <w:left w:val="single" w:color="000000" w:sz="6" w:space="0"/>
              <w:bottom w:val="single" w:color="000000" w:sz="6" w:space="0"/>
              <w:right w:val="single" w:color="00000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微软雅黑" w:hAnsi="微软雅黑" w:eastAsia="微软雅黑" w:cs="微软雅黑"/>
                <w:i w:val="0"/>
                <w:caps w:val="0"/>
                <w:color w:val="000000"/>
                <w:spacing w:val="0"/>
                <w:sz w:val="21"/>
                <w:szCs w:val="21"/>
                <w:bdr w:val="none" w:color="auto" w:sz="0" w:space="0"/>
              </w:rPr>
              <w:t>1</w:t>
            </w:r>
          </w:p>
        </w:tc>
        <w:tc>
          <w:tcPr>
            <w:tcW w:w="0" w:type="auto"/>
            <w:shd w:val="clear" w:color="auto" w:fill="FFFFFF"/>
            <w:vAlign w:val="center"/>
          </w:tcPr>
          <w:p>
            <w:pPr>
              <w:rPr>
                <w:rFonts w:hint="eastAsia" w:ascii="微软雅黑" w:hAnsi="微软雅黑" w:eastAsia="微软雅黑" w:cs="微软雅黑"/>
                <w:i w:val="0"/>
                <w:caps w:val="0"/>
                <w:color w:val="000000"/>
                <w:spacing w:val="0"/>
                <w:sz w:val="22"/>
                <w:szCs w:val="22"/>
              </w:rPr>
            </w:pP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01A4E"/>
    <w:rsid w:val="0370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2020-07-13T02:18:00Z</dcterms:created>
  <dc:creator>Administrator</dc:creator>
  <cp:lastModifiedBy>Administrator</cp:lastModifiedBy>
  <dcterms:modified xsi:type="dcterms:W3CDTF">2020-07-13T02:20:49Z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