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tbl>
      <w:tblPr>
        <w:tblStyle w:val="3"/>
        <w:tblpPr w:leftFromText="180" w:rightFromText="180" w:vertAnchor="page" w:horzAnchor="page" w:tblpX="850" w:tblpY="225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409"/>
        <w:gridCol w:w="1267"/>
        <w:gridCol w:w="1268"/>
        <w:gridCol w:w="1034"/>
        <w:gridCol w:w="515"/>
        <w:gridCol w:w="853"/>
        <w:gridCol w:w="687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</w:rPr>
              <w:t>2020年揭阳产业园民政局社会救助经办服务人员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  <w:lang w:eastAsia="zh-CN"/>
              </w:rPr>
              <w:t>应聘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</w:rPr>
              <w:t>登记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shd w:val="clear" w:color="auto" w:fill="FFFFFF"/>
                <w:lang w:eastAsia="zh-CN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姓名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民族</w:t>
            </w:r>
          </w:p>
        </w:tc>
        <w:tc>
          <w:tcPr>
            <w:tcW w:w="14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健康状况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婚姻状况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家庭住址</w:t>
            </w:r>
          </w:p>
        </w:tc>
        <w:tc>
          <w:tcPr>
            <w:tcW w:w="435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身份证号码</w:t>
            </w: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0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移动电话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紧急联系人及电话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131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技能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资格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7353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tLeast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目前是否在职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tLeast"/>
              <w:ind w:left="0" w:leftChars="0" w:firstLine="42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tLeast"/>
              <w:ind w:left="0" w:lef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从高中填起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）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在读时间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学校名称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（由近到远）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工作时间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单位名称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职务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薪资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家庭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状况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关系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姓名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84" w:type="dxa"/>
            <w:gridSpan w:val="9"/>
            <w:noWrap w:val="0"/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本人承诺：本报名表所填内容正确无误，所提交的信息真实有效。提供的文凭证书如有虚假，本人愿承担由此产生的一切法律责任。                            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                                 本人签名              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年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月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84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附件：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75473"/>
    <w:rsid w:val="1F946AEE"/>
    <w:rsid w:val="40B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2020-07-08T00:59:00Z</dcterms:created>
  <dc:creator>揭阳招聘网-求职客服</dc:creator>
  <cp:lastModifiedBy>揭阳招聘网-求职客服</cp:lastModifiedBy>
  <dcterms:modified xsi:type="dcterms:W3CDTF">2020-07-08T02:35:24Z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