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Calibri" w:hAnsi="Calibri" w:eastAsia="宋体" w:cs="宋体"/>
          <w:b/>
          <w:bCs/>
          <w:kern w:val="2"/>
          <w:sz w:val="28"/>
          <w:szCs w:val="28"/>
          <w:lang w:val="en-US" w:eastAsia="zh-CN" w:bidi="ar"/>
        </w:rPr>
      </w:pPr>
      <w:bookmarkStart w:id="0" w:name="_GoBack"/>
      <w:r>
        <w:rPr>
          <w:rFonts w:hint="default" w:ascii="Calibri" w:hAnsi="Calibri" w:eastAsia="宋体" w:cs="宋体"/>
          <w:b/>
          <w:bCs/>
          <w:kern w:val="2"/>
          <w:sz w:val="28"/>
          <w:szCs w:val="28"/>
          <w:lang w:val="en-US" w:eastAsia="zh-CN" w:bidi="ar"/>
        </w:rPr>
        <w:t>2020年三亚市崖州区崖城中学临聘教师招聘拟录用</w:t>
      </w:r>
      <w:r>
        <w:rPr>
          <w:rFonts w:hint="eastAsia" w:ascii="Calibri" w:hAnsi="Calibri" w:eastAsia="宋体" w:cs="宋体"/>
          <w:b/>
          <w:bCs/>
          <w:kern w:val="2"/>
          <w:sz w:val="28"/>
          <w:szCs w:val="28"/>
          <w:lang w:val="en-US" w:eastAsia="zh-CN" w:bidi="ar"/>
        </w:rPr>
        <w:t>人员花名册</w:t>
      </w:r>
    </w:p>
    <w:bookmarkEnd w:id="0"/>
    <w:tbl>
      <w:tblPr>
        <w:tblStyle w:val="3"/>
        <w:tblpPr w:leftFromText="180" w:rightFromText="180" w:vertAnchor="text" w:horzAnchor="page" w:tblpX="1785" w:tblpY="718"/>
        <w:tblOverlap w:val="never"/>
        <w:tblW w:w="89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975"/>
        <w:gridCol w:w="1680"/>
        <w:gridCol w:w="1605"/>
        <w:gridCol w:w="1635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"/>
              </w:rPr>
              <w:t>籍贯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陈利雄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jc w:val="both"/>
              <w:rPr>
                <w:rFonts w:hint="eastAsia" w:ascii="Calibri" w:hAnsi="Calibri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"/>
              </w:rPr>
              <w:t>海南三亚</w:t>
            </w:r>
          </w:p>
        </w:tc>
        <w:tc>
          <w:tcPr>
            <w:tcW w:w="1605" w:type="dxa"/>
            <w:noWrap w:val="0"/>
            <w:vAlign w:val="top"/>
          </w:tcPr>
          <w:p>
            <w:pPr>
              <w:jc w:val="both"/>
              <w:rPr>
                <w:rFonts w:hint="eastAsia" w:ascii="Calibri" w:hAnsi="Calibri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"/>
              </w:rPr>
              <w:t>大学专科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jc w:val="both"/>
              <w:rPr>
                <w:rFonts w:hint="eastAsia" w:ascii="Calibri" w:hAnsi="Calibri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"/>
              </w:rPr>
              <w:t>美术教育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王良久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jc w:val="both"/>
              <w:rPr>
                <w:rFonts w:hint="eastAsia" w:ascii="Calibri" w:hAnsi="Calibri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"/>
              </w:rPr>
              <w:t>云南保山</w:t>
            </w:r>
          </w:p>
        </w:tc>
        <w:tc>
          <w:tcPr>
            <w:tcW w:w="1605" w:type="dxa"/>
            <w:noWrap w:val="0"/>
            <w:vAlign w:val="top"/>
          </w:tcPr>
          <w:p>
            <w:pPr>
              <w:jc w:val="both"/>
              <w:rPr>
                <w:rFonts w:hint="eastAsia" w:ascii="Calibri" w:hAnsi="Calibri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"/>
              </w:rPr>
              <w:t>大学本科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jc w:val="both"/>
              <w:rPr>
                <w:rFonts w:hint="eastAsia" w:ascii="Calibri" w:hAnsi="Calibri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"/>
              </w:rPr>
              <w:t>体育与健康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王昌海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jc w:val="both"/>
              <w:rPr>
                <w:rFonts w:hint="eastAsia" w:ascii="Calibri" w:hAnsi="Calibri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"/>
              </w:rPr>
              <w:t>海南海口</w:t>
            </w:r>
          </w:p>
        </w:tc>
        <w:tc>
          <w:tcPr>
            <w:tcW w:w="1605" w:type="dxa"/>
            <w:noWrap w:val="0"/>
            <w:vAlign w:val="top"/>
          </w:tcPr>
          <w:p>
            <w:pPr>
              <w:jc w:val="both"/>
              <w:rPr>
                <w:rFonts w:hint="eastAsia" w:ascii="Calibri" w:hAnsi="Calibri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"/>
              </w:rPr>
              <w:t>大学本科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jc w:val="both"/>
              <w:rPr>
                <w:rFonts w:hint="eastAsia" w:ascii="Calibri" w:hAnsi="Calibri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"/>
              </w:rPr>
              <w:t>信息技术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陆精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jc w:val="both"/>
              <w:rPr>
                <w:rFonts w:hint="eastAsia" w:ascii="Calibri" w:hAnsi="Calibri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"/>
              </w:rPr>
              <w:t>海南三亚</w:t>
            </w:r>
          </w:p>
        </w:tc>
        <w:tc>
          <w:tcPr>
            <w:tcW w:w="1605" w:type="dxa"/>
            <w:noWrap w:val="0"/>
            <w:vAlign w:val="top"/>
          </w:tcPr>
          <w:p>
            <w:pPr>
              <w:jc w:val="both"/>
              <w:rPr>
                <w:rFonts w:hint="eastAsia" w:ascii="Calibri" w:hAnsi="Calibri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"/>
              </w:rPr>
              <w:t>大学本科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"/>
              </w:rPr>
              <w:t>舞蹈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吴年吉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jc w:val="both"/>
              <w:rPr>
                <w:rFonts w:hint="eastAsia" w:ascii="Calibri" w:hAnsi="Calibri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"/>
              </w:rPr>
              <w:t>海南三亚</w:t>
            </w:r>
          </w:p>
        </w:tc>
        <w:tc>
          <w:tcPr>
            <w:tcW w:w="1605" w:type="dxa"/>
            <w:noWrap w:val="0"/>
            <w:vAlign w:val="top"/>
          </w:tcPr>
          <w:p>
            <w:pPr>
              <w:jc w:val="both"/>
              <w:rPr>
                <w:rFonts w:hint="eastAsia" w:ascii="Calibri" w:hAnsi="Calibri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"/>
              </w:rPr>
              <w:t>大学专科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"/>
              </w:rPr>
              <w:t>声乐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拟录用</w:t>
            </w:r>
          </w:p>
        </w:tc>
      </w:tr>
    </w:tbl>
    <w:p>
      <w:pPr>
        <w:jc w:val="both"/>
        <w:rPr>
          <w:rFonts w:hint="eastAsia" w:ascii="Calibri" w:hAnsi="Calibri" w:eastAsia="宋体" w:cs="宋体"/>
          <w:b w:val="0"/>
          <w:bCs w:val="0"/>
          <w:kern w:val="2"/>
          <w:sz w:val="24"/>
          <w:szCs w:val="24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0C"/>
    <w:rsid w:val="00C23F0C"/>
    <w:rsid w:val="48C263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崖州区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2020-07-07T10:19:00Z</dcterms:created>
  <dc:creator>小四～</dc:creator>
  <cp:lastModifiedBy>小四～</cp:lastModifiedBy>
  <dcterms:modified xsi:type="dcterms:W3CDTF">2020-07-07T10:20:35Z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