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1266"/>
        <w:gridCol w:w="4320"/>
        <w:gridCol w:w="2528"/>
      </w:tblGrid>
      <w:tr w:rsidR="007977E6" w:rsidRPr="007977E6" w:rsidTr="007977E6">
        <w:trPr>
          <w:trHeight w:val="842"/>
          <w:jc w:val="center"/>
        </w:trPr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黑体" w:eastAsia="黑体" w:hAnsi="黑体" w:cs="宋体" w:hint="eastAsia"/>
                <w:sz w:val="27"/>
                <w:szCs w:val="27"/>
              </w:rPr>
              <w:t>招聘岗位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黑体" w:eastAsia="黑体" w:hAnsi="黑体" w:cs="宋体" w:hint="eastAsia"/>
                <w:sz w:val="27"/>
                <w:szCs w:val="27"/>
              </w:rPr>
              <w:t>拟招聘人数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黑体" w:eastAsia="黑体" w:hAnsi="黑体" w:cs="宋体" w:hint="eastAsia"/>
                <w:sz w:val="27"/>
                <w:szCs w:val="27"/>
              </w:rPr>
              <w:t>基本条件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黑体" w:eastAsia="黑体" w:hAnsi="黑体" w:cs="宋体" w:hint="eastAsia"/>
                <w:sz w:val="27"/>
                <w:szCs w:val="27"/>
              </w:rPr>
              <w:t>学历及专业要求</w:t>
            </w:r>
          </w:p>
        </w:tc>
      </w:tr>
      <w:tr w:rsidR="007977E6" w:rsidRPr="007977E6" w:rsidTr="007977E6">
        <w:trPr>
          <w:trHeight w:val="4101"/>
          <w:jc w:val="center"/>
        </w:trPr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仿宋_GB2312" w:eastAsia="仿宋_GB2312" w:hAnsi="宋体" w:cs="宋体" w:hint="eastAsia"/>
                <w:sz w:val="27"/>
                <w:szCs w:val="27"/>
              </w:rPr>
              <w:t>市委办行政科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ind w:firstLine="600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仿宋_GB2312" w:eastAsia="仿宋_GB2312" w:hAnsi="宋体" w:cs="宋体" w:hint="eastAsia"/>
                <w:sz w:val="27"/>
                <w:szCs w:val="27"/>
              </w:rPr>
              <w:t>政治立场坚定，能吃苦耐劳，有敬业精神；三十五周岁以下（含三十五周岁）；因工作岗位性质需长期值班，崇左市江州区籍贯者优先；男士优先；身体健康，五官端正，性格开朗；能熟练驾驶机动车，有C1及以上驾驶资格；无违法犯罪及其他不良纪录和嗜好。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7E6" w:rsidRPr="007977E6" w:rsidRDefault="007977E6" w:rsidP="007977E6">
            <w:pPr>
              <w:adjustRightInd/>
              <w:snapToGrid/>
              <w:spacing w:after="0"/>
              <w:ind w:firstLine="600"/>
              <w:rPr>
                <w:rFonts w:ascii="宋体" w:eastAsia="宋体" w:hAnsi="宋体" w:cs="宋体"/>
                <w:sz w:val="24"/>
                <w:szCs w:val="24"/>
              </w:rPr>
            </w:pPr>
            <w:r w:rsidRPr="007977E6">
              <w:rPr>
                <w:rFonts w:ascii="仿宋_GB2312" w:eastAsia="仿宋_GB2312" w:hAnsi="宋体" w:cs="宋体" w:hint="eastAsia"/>
                <w:sz w:val="27"/>
                <w:szCs w:val="27"/>
              </w:rPr>
              <w:t>全日制大专及以上学历，专业不限。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77E6"/>
    <w:rsid w:val="00147BA3"/>
    <w:rsid w:val="00323B43"/>
    <w:rsid w:val="003D37D8"/>
    <w:rsid w:val="004358AB"/>
    <w:rsid w:val="0064020C"/>
    <w:rsid w:val="007977E6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2020-07-07T07:11:00Z</dcterms:created>
  <dcterms:modified xsi:type="dcterms:W3CDTF">2020-07-07T07:12:00Z</dcterms:modified>
</cp:coreProperties>
</file>