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50" w:rsidRPr="007D0261" w:rsidRDefault="00565C50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</w:p>
    <w:p w:rsidR="00565C50" w:rsidRPr="007D0261" w:rsidRDefault="00565C50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方正小标宋_GBK" w:eastAsia="方正小标宋_GBK" w:hAnsi="微软雅黑" w:cs="Times New Roman"/>
          <w:color w:val="000000"/>
          <w:kern w:val="0"/>
          <w:sz w:val="44"/>
          <w:szCs w:val="44"/>
        </w:rPr>
        <w:t> </w:t>
      </w:r>
    </w:p>
    <w:p w:rsidR="00565C50" w:rsidRPr="007D0261" w:rsidRDefault="00565C50" w:rsidP="00201DEA">
      <w:pPr>
        <w:widowControl/>
        <w:shd w:val="clear" w:color="auto" w:fill="FFFFFF"/>
        <w:spacing w:line="560" w:lineRule="exact"/>
        <w:jc w:val="center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方正小标宋_GBK" w:eastAsia="方正小标宋_GBK" w:hAnsi="微软雅黑" w:cs="方正小标宋_GBK" w:hint="eastAsia"/>
          <w:color w:val="000000"/>
          <w:kern w:val="0"/>
          <w:sz w:val="44"/>
          <w:szCs w:val="44"/>
        </w:rPr>
        <w:t>关于山东省电子健康通行码申领使用、查询疫情风险等级等有关问题的说明</w:t>
      </w:r>
    </w:p>
    <w:p w:rsidR="00565C50" w:rsidRPr="007D0261" w:rsidRDefault="00565C50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</w:t>
      </w:r>
    </w:p>
    <w:p w:rsidR="00565C50" w:rsidRPr="007D0261" w:rsidRDefault="00565C50" w:rsidP="00201DEA">
      <w:pPr>
        <w:widowControl/>
        <w:shd w:val="clear" w:color="auto" w:fill="FFFFFF"/>
        <w:spacing w:line="560" w:lineRule="exact"/>
        <w:ind w:firstLine="645"/>
        <w:jc w:val="left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一、如何申请办理和使用山东省电子健康通行码</w:t>
      </w:r>
    </w:p>
    <w:p w:rsidR="00565C50" w:rsidRPr="007D0261" w:rsidRDefault="00565C50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</w:t>
      </w:r>
      <w:r w:rsidRPr="007D0261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APP</w:t>
      </w: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565C50" w:rsidRPr="007D0261" w:rsidRDefault="00565C50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</w:t>
      </w:r>
      <w:r w:rsidRPr="007D0261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1.</w:t>
      </w: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 w:rsidRPr="007D0261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14</w:t>
      </w: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天内接触史</w:t>
      </w:r>
      <w:r w:rsidRPr="007D0261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7</w:t>
      </w: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项基本信息，并作出承诺后，即可领取健康通行码。</w:t>
      </w:r>
    </w:p>
    <w:p w:rsidR="00565C50" w:rsidRPr="007D0261" w:rsidRDefault="00565C50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</w:t>
      </w:r>
      <w:r w:rsidRPr="007D0261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2.</w:t>
      </w: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外省来鲁（返鲁）人员，到达我省后须通过“来鲁申报”模块转码为山东省健康通行码，持绿码一律通行。</w:t>
      </w:r>
    </w:p>
    <w:p w:rsidR="00565C50" w:rsidRPr="007D0261" w:rsidRDefault="00565C50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</w:t>
      </w:r>
      <w:r w:rsidRPr="007D0261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3.</w:t>
      </w: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 w:rsidR="00565C50" w:rsidRPr="007D0261" w:rsidRDefault="00565C50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省外考生山东省电子健康通行码（绿码）转换有问题的，可拨打咨询电话</w:t>
      </w:r>
      <w:r w:rsidRPr="007D0261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0531-67605180</w:t>
      </w: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或</w:t>
      </w:r>
      <w:r w:rsidRPr="007D0261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0531-12345</w:t>
      </w: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。</w:t>
      </w:r>
    </w:p>
    <w:p w:rsidR="00565C50" w:rsidRPr="007D0261" w:rsidRDefault="00565C50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</w:t>
      </w:r>
      <w:r w:rsidRPr="007D0261"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 xml:space="preserve">　二、中、高风险等疫情重点地区流入人员管理有关规定</w:t>
      </w:r>
    </w:p>
    <w:p w:rsidR="00565C50" w:rsidRPr="00E574A0" w:rsidRDefault="00565C50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b/>
          <w:bCs/>
          <w:kern w:val="0"/>
        </w:rPr>
      </w:pP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按照规定，自省外中、高风险等疫情重点地区来鲁人员至少于抵</w:t>
      </w:r>
      <w:r w:rsidRPr="009C2041">
        <w:rPr>
          <w:rFonts w:ascii="仿宋_GB2312" w:eastAsia="仿宋_GB2312" w:hAnsi="微软雅黑" w:cs="仿宋_GB2312" w:hint="eastAsia"/>
          <w:kern w:val="0"/>
          <w:sz w:val="32"/>
          <w:szCs w:val="32"/>
        </w:rPr>
        <w:t>达前</w:t>
      </w:r>
      <w:r w:rsidRPr="009C2041">
        <w:rPr>
          <w:rFonts w:ascii="仿宋_GB2312" w:eastAsia="仿宋_GB2312" w:hAnsi="微软雅黑" w:cs="仿宋_GB2312"/>
          <w:kern w:val="0"/>
          <w:sz w:val="32"/>
          <w:szCs w:val="32"/>
        </w:rPr>
        <w:t>3</w:t>
      </w:r>
      <w:r w:rsidRPr="009C2041">
        <w:rPr>
          <w:rFonts w:ascii="仿宋_GB2312" w:eastAsia="仿宋_GB2312" w:hAnsi="微软雅黑" w:cs="仿宋_GB2312" w:hint="eastAsia"/>
          <w:kern w:val="0"/>
          <w:sz w:val="32"/>
          <w:szCs w:val="32"/>
        </w:rPr>
        <w:t>天（不晚于</w:t>
      </w:r>
      <w:r w:rsidRPr="009C2041">
        <w:rPr>
          <w:rFonts w:ascii="仿宋_GB2312" w:eastAsia="仿宋_GB2312" w:hAnsi="微软雅黑" w:cs="仿宋_GB2312"/>
          <w:kern w:val="0"/>
          <w:sz w:val="32"/>
          <w:szCs w:val="32"/>
        </w:rPr>
        <w:t>7</w:t>
      </w:r>
      <w:r w:rsidRPr="009C2041">
        <w:rPr>
          <w:rFonts w:ascii="仿宋_GB2312" w:eastAsia="仿宋_GB2312" w:hAnsi="微软雅黑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微软雅黑" w:cs="仿宋_GB2312"/>
          <w:kern w:val="0"/>
          <w:sz w:val="32"/>
          <w:szCs w:val="32"/>
        </w:rPr>
        <w:t>10</w:t>
      </w:r>
      <w:r w:rsidRPr="009C2041">
        <w:rPr>
          <w:rFonts w:ascii="仿宋_GB2312" w:eastAsia="仿宋_GB2312" w:hAnsi="微软雅黑" w:cs="仿宋_GB2312" w:hint="eastAsia"/>
          <w:kern w:val="0"/>
          <w:sz w:val="32"/>
          <w:szCs w:val="32"/>
        </w:rPr>
        <w:t>日）向流入地所在村居（社区）报告流入人员姓名、联系方式、时</w:t>
      </w: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  <w:r w:rsidRPr="00E574A0">
        <w:rPr>
          <w:rFonts w:ascii="仿宋_GB2312" w:eastAsia="仿宋_GB2312" w:hAnsi="微软雅黑" w:cs="仿宋_GB2312" w:hint="eastAsia"/>
          <w:b/>
          <w:bCs/>
          <w:kern w:val="0"/>
          <w:sz w:val="32"/>
          <w:szCs w:val="32"/>
        </w:rPr>
        <w:t>莱阳市卫健部门联系方式：</w:t>
      </w:r>
      <w:r w:rsidRPr="00E574A0">
        <w:rPr>
          <w:rFonts w:ascii="仿宋_GB2312" w:eastAsia="仿宋_GB2312" w:hAnsi="微软雅黑" w:cs="仿宋_GB2312"/>
          <w:b/>
          <w:bCs/>
          <w:kern w:val="0"/>
          <w:sz w:val="32"/>
          <w:szCs w:val="32"/>
        </w:rPr>
        <w:t>0535-7286798</w:t>
      </w:r>
      <w:r w:rsidRPr="00E574A0">
        <w:rPr>
          <w:rFonts w:ascii="仿宋_GB2312" w:eastAsia="仿宋_GB2312" w:hAnsi="微软雅黑" w:cs="仿宋_GB2312" w:hint="eastAsia"/>
          <w:b/>
          <w:bCs/>
          <w:kern w:val="0"/>
          <w:sz w:val="32"/>
          <w:szCs w:val="32"/>
        </w:rPr>
        <w:t>。</w:t>
      </w:r>
    </w:p>
    <w:p w:rsidR="00565C50" w:rsidRPr="007D0261" w:rsidRDefault="00565C50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 w:rsidRPr="007D0261"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 xml:space="preserve">　　三、如何查询所在地区的疫情风险等级</w:t>
      </w:r>
    </w:p>
    <w:p w:rsidR="00565C50" w:rsidRDefault="00565C50" w:rsidP="00201DEA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可使用“国务院客户端”微信小程序点击“疫情风险查询”，或在微信小程序中搜索“疫情风险等级查询”，或登陆</w:t>
      </w:r>
      <w:r w:rsidRPr="007D0261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http://bmfw.www.gov.cn/yqfxdjcx/index.html</w:t>
      </w:r>
      <w:r w:rsidRPr="007D0261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，选择查询地区即可了解该地的疫情风险等级。</w:t>
      </w:r>
    </w:p>
    <w:p w:rsidR="00565C50" w:rsidRPr="00201DEA" w:rsidRDefault="00565C50">
      <w:pPr>
        <w:rPr>
          <w:rFonts w:cs="Times New Roman"/>
        </w:rPr>
      </w:pPr>
      <w:bookmarkStart w:id="0" w:name="_GoBack"/>
      <w:bookmarkEnd w:id="0"/>
    </w:p>
    <w:sectPr w:rsidR="00565C50" w:rsidRPr="00201DEA" w:rsidSect="0029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50" w:rsidRDefault="00565C50" w:rsidP="00201D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65C50" w:rsidRDefault="00565C50" w:rsidP="00201D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50" w:rsidRDefault="00565C50" w:rsidP="00201D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65C50" w:rsidRDefault="00565C50" w:rsidP="00201D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5B7"/>
    <w:rsid w:val="000849A5"/>
    <w:rsid w:val="00201DEA"/>
    <w:rsid w:val="00295333"/>
    <w:rsid w:val="00565C50"/>
    <w:rsid w:val="006F58A8"/>
    <w:rsid w:val="007D0261"/>
    <w:rsid w:val="009C2041"/>
    <w:rsid w:val="00B065B7"/>
    <w:rsid w:val="00CE2E45"/>
    <w:rsid w:val="00DE50F2"/>
    <w:rsid w:val="00E5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EA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1DE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01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1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122</Words>
  <Characters>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3</cp:revision>
  <dcterms:created xsi:type="dcterms:W3CDTF">2020-07-01T07:52:00Z</dcterms:created>
  <dcterms:modified xsi:type="dcterms:W3CDTF">2020-07-02T02:22:00Z</dcterms:modified>
</cp:coreProperties>
</file>