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Cs/>
          <w:sz w:val="36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bCs/>
          <w:sz w:val="32"/>
          <w:szCs w:val="28"/>
        </w:rPr>
      </w:pPr>
      <w:r>
        <w:rPr>
          <w:rFonts w:hint="eastAsia"/>
          <w:bCs/>
          <w:sz w:val="36"/>
        </w:rPr>
        <w:t>黄岩区五水办招聘工作人员报名表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5"/>
        <w:gridCol w:w="917"/>
        <w:gridCol w:w="773"/>
        <w:gridCol w:w="1274"/>
        <w:gridCol w:w="1274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</w:t>
            </w:r>
          </w:p>
        </w:tc>
        <w:tc>
          <w:tcPr>
            <w:tcW w:w="1274" w:type="dxa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restart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面貌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号码</w:t>
            </w:r>
          </w:p>
        </w:tc>
        <w:tc>
          <w:tcPr>
            <w:tcW w:w="3321" w:type="dxa"/>
            <w:gridSpan w:val="3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</w:t>
            </w:r>
          </w:p>
        </w:tc>
        <w:tc>
          <w:tcPr>
            <w:tcW w:w="3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  <w:tc>
          <w:tcPr>
            <w:tcW w:w="1274" w:type="dxa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2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26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 情况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作品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9"/>
    <w:rsid w:val="000B739F"/>
    <w:rsid w:val="00217769"/>
    <w:rsid w:val="00E51AAE"/>
    <w:rsid w:val="0AAC446D"/>
    <w:rsid w:val="13B94E14"/>
    <w:rsid w:val="2FCC7717"/>
    <w:rsid w:val="57C37F6B"/>
    <w:rsid w:val="621E6C34"/>
    <w:rsid w:val="757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499</Characters>
  <Lines>4</Lines>
  <Paragraphs>1</Paragraphs>
  <TotalTime>45</TotalTime>
  <ScaleCrop>false</ScaleCrop>
  <LinksUpToDate>false</LinksUpToDate>
  <CharactersWithSpaces>585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2019-01-02T03:20:00Z</dcterms:created>
  <dc:creator>Administrator</dc:creator>
  <cp:lastModifiedBy>irene</cp:lastModifiedBy>
  <cp:lastPrinted>2020-07-01T08:11:00Z</cp:lastPrinted>
  <dcterms:modified xsi:type="dcterms:W3CDTF">2020-07-02T04:46:40Z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