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1B" w:rsidRDefault="0047430C" w:rsidP="0047430C">
      <w:pPr>
        <w:jc w:val="center"/>
        <w:rPr>
          <w:rFonts w:ascii="方正小标宋简体" w:eastAsia="方正小标宋简体"/>
          <w:sz w:val="44"/>
          <w:szCs w:val="44"/>
        </w:rPr>
      </w:pPr>
      <w:r w:rsidRPr="009168AC">
        <w:rPr>
          <w:rFonts w:ascii="方正小标宋简体" w:eastAsia="方正小标宋简体" w:hint="eastAsia"/>
          <w:sz w:val="44"/>
          <w:szCs w:val="44"/>
        </w:rPr>
        <w:t>友谊县</w:t>
      </w:r>
      <w:r w:rsidR="00721D1B">
        <w:rPr>
          <w:rFonts w:ascii="方正小标宋简体" w:eastAsia="方正小标宋简体" w:hint="eastAsia"/>
          <w:sz w:val="44"/>
          <w:szCs w:val="44"/>
        </w:rPr>
        <w:t>2020-2021学年</w:t>
      </w:r>
      <w:r w:rsidRPr="009168AC">
        <w:rPr>
          <w:rFonts w:ascii="方正小标宋简体" w:eastAsia="方正小标宋简体" w:hint="eastAsia"/>
          <w:sz w:val="44"/>
          <w:szCs w:val="44"/>
        </w:rPr>
        <w:t>银龄讲学计划</w:t>
      </w:r>
      <w:r w:rsidR="00FB486D">
        <w:rPr>
          <w:rFonts w:ascii="方正小标宋简体" w:eastAsia="方正小标宋简体" w:hint="eastAsia"/>
          <w:sz w:val="44"/>
          <w:szCs w:val="44"/>
        </w:rPr>
        <w:t>讲学教师招募工作的公告</w:t>
      </w:r>
    </w:p>
    <w:p w:rsidR="0027004A" w:rsidRPr="009168AC" w:rsidRDefault="0027004A" w:rsidP="0047430C">
      <w:pPr>
        <w:jc w:val="center"/>
        <w:rPr>
          <w:rFonts w:ascii="方正小标宋简体" w:eastAsia="方正小标宋简体"/>
          <w:sz w:val="44"/>
          <w:szCs w:val="44"/>
        </w:rPr>
      </w:pPr>
    </w:p>
    <w:p w:rsidR="0047430C" w:rsidRPr="00187142" w:rsidRDefault="0047430C" w:rsidP="003A4EC6">
      <w:pPr>
        <w:widowControl/>
        <w:ind w:firstLineChars="200" w:firstLine="640"/>
        <w:jc w:val="left"/>
        <w:rPr>
          <w:rFonts w:ascii="仿宋_GB2312" w:eastAsia="仿宋_GB2312" w:hAnsi="ˎ̥" w:cs="宋体" w:hint="eastAsia"/>
          <w:color w:val="333333"/>
          <w:kern w:val="0"/>
          <w:sz w:val="32"/>
          <w:szCs w:val="32"/>
        </w:rPr>
      </w:pPr>
      <w:r w:rsidRPr="00187142">
        <w:rPr>
          <w:rFonts w:ascii="仿宋_GB2312" w:eastAsia="仿宋_GB2312" w:hAnsi="ˎ̥" w:cs="宋体" w:hint="eastAsia"/>
          <w:color w:val="333333"/>
          <w:kern w:val="0"/>
          <w:sz w:val="32"/>
          <w:szCs w:val="32"/>
        </w:rPr>
        <w:t>为深入贯彻落实省委省政府全面深化新时代教师队伍建设改革的决策部署和工作要求，充分利用退休教师资源，调动优秀退休教师继续投身教育的积极性，进一步加强农村教师队伍建设，提高农村教育质量，按照《教育部办公厅关于做好2020年银龄讲学计划有关实施工作的通知》（教师厅函〔2020〕4 号）、《黑龙江省教育厅 黑龙江省财政厅关于印发&lt;黑龙江省银龄讲学计划实施方案&gt;的通知》（黑教联〔2020〕14号），我</w:t>
      </w:r>
      <w:r w:rsidR="009239CA" w:rsidRPr="00187142">
        <w:rPr>
          <w:rFonts w:ascii="仿宋_GB2312" w:eastAsia="仿宋_GB2312" w:hAnsi="ˎ̥" w:cs="宋体" w:hint="eastAsia"/>
          <w:color w:val="333333"/>
          <w:kern w:val="0"/>
          <w:sz w:val="32"/>
          <w:szCs w:val="32"/>
        </w:rPr>
        <w:t>县</w:t>
      </w:r>
      <w:r w:rsidR="00450187" w:rsidRPr="00187142">
        <w:rPr>
          <w:rFonts w:ascii="仿宋_GB2312" w:eastAsia="仿宋_GB2312" w:hAnsi="ˎ̥" w:cs="宋体" w:hint="eastAsia"/>
          <w:color w:val="333333"/>
          <w:kern w:val="0"/>
          <w:sz w:val="32"/>
          <w:szCs w:val="32"/>
        </w:rPr>
        <w:t>2020</w:t>
      </w:r>
      <w:r w:rsidR="003E5490">
        <w:rPr>
          <w:rFonts w:ascii="仿宋_GB2312" w:eastAsia="仿宋_GB2312" w:hAnsi="ˎ̥" w:cs="宋体" w:hint="eastAsia"/>
          <w:color w:val="333333"/>
          <w:kern w:val="0"/>
          <w:sz w:val="32"/>
          <w:szCs w:val="32"/>
        </w:rPr>
        <w:t>—2021学年</w:t>
      </w:r>
      <w:r w:rsidRPr="00187142">
        <w:rPr>
          <w:rFonts w:ascii="仿宋_GB2312" w:eastAsia="仿宋_GB2312" w:hAnsi="ˎ̥" w:cs="宋体" w:hint="eastAsia"/>
          <w:color w:val="333333"/>
          <w:kern w:val="0"/>
          <w:sz w:val="32"/>
          <w:szCs w:val="32"/>
        </w:rPr>
        <w:t>实施银龄讲学计划，开展讲学教师招募工作，</w:t>
      </w:r>
      <w:r w:rsidR="00FB486D">
        <w:rPr>
          <w:rFonts w:ascii="仿宋_GB2312" w:eastAsia="仿宋_GB2312" w:hAnsi="ˎ̥" w:cs="宋体" w:hint="eastAsia"/>
          <w:color w:val="333333"/>
          <w:kern w:val="0"/>
          <w:sz w:val="32"/>
          <w:szCs w:val="32"/>
        </w:rPr>
        <w:t>现结合我县实际，将有关事宜公告如下：</w:t>
      </w:r>
    </w:p>
    <w:p w:rsidR="008B13E8" w:rsidRPr="009168AC" w:rsidRDefault="008B13E8" w:rsidP="008B13E8">
      <w:pPr>
        <w:widowControl/>
        <w:jc w:val="left"/>
        <w:rPr>
          <w:rFonts w:ascii="黑体" w:eastAsia="黑体" w:hAnsi="黑体" w:cs="宋体"/>
          <w:color w:val="333333"/>
          <w:kern w:val="0"/>
          <w:sz w:val="32"/>
          <w:szCs w:val="32"/>
        </w:rPr>
      </w:pPr>
      <w:r w:rsidRPr="00187142">
        <w:rPr>
          <w:rFonts w:ascii="仿宋_GB2312" w:eastAsia="仿宋_GB2312" w:hAnsi="ˎ̥" w:cs="宋体" w:hint="eastAsia"/>
          <w:b/>
          <w:bCs/>
          <w:color w:val="333333"/>
          <w:kern w:val="0"/>
          <w:sz w:val="32"/>
          <w:szCs w:val="32"/>
        </w:rPr>
        <w:t xml:space="preserve">　</w:t>
      </w:r>
      <w:r w:rsidR="009168AC">
        <w:rPr>
          <w:rFonts w:ascii="仿宋_GB2312" w:eastAsia="仿宋_GB2312" w:hAnsi="ˎ̥" w:cs="宋体" w:hint="eastAsia"/>
          <w:b/>
          <w:bCs/>
          <w:color w:val="333333"/>
          <w:kern w:val="0"/>
          <w:sz w:val="32"/>
          <w:szCs w:val="32"/>
        </w:rPr>
        <w:t xml:space="preserve">  </w:t>
      </w:r>
      <w:r w:rsidRPr="00187142">
        <w:rPr>
          <w:rFonts w:ascii="ˎ̥" w:eastAsia="仿宋_GB2312" w:hAnsi="ˎ̥" w:cs="宋体" w:hint="eastAsia"/>
          <w:b/>
          <w:bCs/>
          <w:color w:val="333333"/>
          <w:kern w:val="0"/>
          <w:sz w:val="32"/>
          <w:szCs w:val="32"/>
        </w:rPr>
        <w:t> </w:t>
      </w:r>
      <w:r w:rsidRPr="009168AC">
        <w:rPr>
          <w:rFonts w:ascii="黑体" w:eastAsia="黑体" w:hAnsi="黑体" w:cs="宋体" w:hint="eastAsia"/>
          <w:b/>
          <w:bCs/>
          <w:color w:val="333333"/>
          <w:kern w:val="0"/>
          <w:sz w:val="32"/>
          <w:szCs w:val="32"/>
        </w:rPr>
        <w:t>一、招募</w:t>
      </w:r>
      <w:r w:rsidR="00873E17">
        <w:rPr>
          <w:rFonts w:ascii="黑体" w:eastAsia="黑体" w:hAnsi="黑体" w:cs="宋体" w:hint="eastAsia"/>
          <w:b/>
          <w:bCs/>
          <w:color w:val="333333"/>
          <w:kern w:val="0"/>
          <w:sz w:val="32"/>
          <w:szCs w:val="32"/>
        </w:rPr>
        <w:t>计划</w:t>
      </w:r>
    </w:p>
    <w:p w:rsidR="008B13E8" w:rsidRPr="00187142" w:rsidRDefault="008B13E8" w:rsidP="008B13E8">
      <w:pPr>
        <w:widowControl/>
        <w:jc w:val="left"/>
        <w:rPr>
          <w:rFonts w:ascii="仿宋_GB2312" w:eastAsia="仿宋_GB2312" w:hAnsi="ˎ̥" w:cs="宋体" w:hint="eastAsia"/>
          <w:color w:val="333333"/>
          <w:kern w:val="0"/>
          <w:sz w:val="32"/>
          <w:szCs w:val="32"/>
        </w:rPr>
      </w:pPr>
      <w:r w:rsidRPr="00187142">
        <w:rPr>
          <w:rFonts w:ascii="仿宋_GB2312" w:eastAsia="仿宋_GB2312" w:hAnsi="ˎ̥" w:cs="宋体" w:hint="eastAsia"/>
          <w:color w:val="333333"/>
          <w:kern w:val="0"/>
          <w:sz w:val="32"/>
          <w:szCs w:val="32"/>
        </w:rPr>
        <w:t xml:space="preserve">　　</w:t>
      </w:r>
      <w:r w:rsidRPr="00187142">
        <w:rPr>
          <w:rFonts w:ascii="ˎ̥" w:eastAsia="仿宋_GB2312" w:hAnsi="ˎ̥" w:cs="宋体" w:hint="eastAsia"/>
          <w:color w:val="333333"/>
          <w:kern w:val="0"/>
          <w:sz w:val="32"/>
          <w:szCs w:val="32"/>
        </w:rPr>
        <w:t> </w:t>
      </w:r>
      <w:r w:rsidRPr="00187142">
        <w:rPr>
          <w:rFonts w:ascii="仿宋_GB2312" w:eastAsia="仿宋_GB2312" w:hAnsi="ˎ̥" w:cs="宋体" w:hint="eastAsia"/>
          <w:color w:val="333333"/>
          <w:kern w:val="0"/>
          <w:sz w:val="32"/>
          <w:szCs w:val="32"/>
        </w:rPr>
        <w:t>2020-2021学年，全县计划招募“银龄讲学计划”讲学教师2名，具体岗位详见《友谊县银龄讲学计划2020-2021学年招募讲学教师岗位需求表》（附件1）。</w:t>
      </w:r>
    </w:p>
    <w:p w:rsidR="008B13E8" w:rsidRPr="009168AC" w:rsidRDefault="009168AC" w:rsidP="008B13E8">
      <w:pPr>
        <w:widowControl/>
        <w:jc w:val="left"/>
        <w:rPr>
          <w:rFonts w:ascii="黑体" w:eastAsia="黑体" w:hAnsi="黑体" w:cs="宋体"/>
          <w:color w:val="333333"/>
          <w:kern w:val="0"/>
          <w:sz w:val="32"/>
          <w:szCs w:val="32"/>
        </w:rPr>
      </w:pPr>
      <w:r>
        <w:rPr>
          <w:rFonts w:ascii="黑体" w:eastAsia="黑体" w:hAnsi="黑体" w:cs="宋体" w:hint="eastAsia"/>
          <w:b/>
          <w:bCs/>
          <w:color w:val="333333"/>
          <w:kern w:val="0"/>
          <w:sz w:val="32"/>
          <w:szCs w:val="32"/>
        </w:rPr>
        <w:t xml:space="preserve">     </w:t>
      </w:r>
      <w:r w:rsidR="008B13E8" w:rsidRPr="009168AC">
        <w:rPr>
          <w:rFonts w:ascii="黑体" w:eastAsia="黑体" w:hAnsi="黑体" w:cs="宋体" w:hint="eastAsia"/>
          <w:b/>
          <w:bCs/>
          <w:color w:val="333333"/>
          <w:kern w:val="0"/>
          <w:sz w:val="32"/>
          <w:szCs w:val="32"/>
        </w:rPr>
        <w:t>二、</w:t>
      </w:r>
      <w:r w:rsidR="002037FD">
        <w:rPr>
          <w:rFonts w:ascii="黑体" w:eastAsia="黑体" w:hAnsi="黑体" w:cs="宋体" w:hint="eastAsia"/>
          <w:b/>
          <w:bCs/>
          <w:color w:val="333333"/>
          <w:kern w:val="0"/>
          <w:sz w:val="32"/>
          <w:szCs w:val="32"/>
        </w:rPr>
        <w:t>招募</w:t>
      </w:r>
      <w:r w:rsidR="008B13E8" w:rsidRPr="009168AC">
        <w:rPr>
          <w:rFonts w:ascii="黑体" w:eastAsia="黑体" w:hAnsi="黑体" w:cs="宋体" w:hint="eastAsia"/>
          <w:b/>
          <w:bCs/>
          <w:color w:val="333333"/>
          <w:kern w:val="0"/>
          <w:sz w:val="32"/>
          <w:szCs w:val="32"/>
        </w:rPr>
        <w:t>范围</w:t>
      </w:r>
    </w:p>
    <w:p w:rsidR="008B13E8" w:rsidRPr="00187142" w:rsidRDefault="008B13E8" w:rsidP="008B13E8">
      <w:pPr>
        <w:widowControl/>
        <w:jc w:val="left"/>
        <w:rPr>
          <w:rFonts w:ascii="仿宋_GB2312" w:eastAsia="仿宋_GB2312" w:hAnsi="ˎ̥" w:cs="宋体" w:hint="eastAsia"/>
          <w:color w:val="333333"/>
          <w:kern w:val="0"/>
          <w:sz w:val="32"/>
          <w:szCs w:val="32"/>
        </w:rPr>
      </w:pPr>
      <w:r w:rsidRPr="00187142">
        <w:rPr>
          <w:rFonts w:ascii="仿宋_GB2312" w:eastAsia="仿宋_GB2312" w:hAnsi="ˎ̥" w:cs="宋体" w:hint="eastAsia"/>
          <w:color w:val="333333"/>
          <w:kern w:val="0"/>
          <w:sz w:val="32"/>
          <w:szCs w:val="32"/>
        </w:rPr>
        <w:t xml:space="preserve">　　</w:t>
      </w:r>
      <w:r w:rsidRPr="00187142">
        <w:rPr>
          <w:rFonts w:ascii="ˎ̥" w:eastAsia="仿宋_GB2312" w:hAnsi="ˎ̥" w:cs="宋体" w:hint="eastAsia"/>
          <w:color w:val="333333"/>
          <w:kern w:val="0"/>
          <w:sz w:val="32"/>
          <w:szCs w:val="32"/>
        </w:rPr>
        <w:t> </w:t>
      </w:r>
      <w:r w:rsidRPr="00187142">
        <w:rPr>
          <w:rFonts w:ascii="仿宋_GB2312" w:eastAsia="仿宋_GB2312" w:hAnsi="ˎ̥" w:cs="宋体" w:hint="eastAsia"/>
          <w:color w:val="333333"/>
          <w:kern w:val="0"/>
          <w:sz w:val="32"/>
          <w:szCs w:val="32"/>
        </w:rPr>
        <w:t>2020-2021学年实施银龄讲学计划包括受援学校为</w:t>
      </w:r>
      <w:r w:rsidR="008F1FC1" w:rsidRPr="00187142">
        <w:rPr>
          <w:rFonts w:ascii="仿宋_GB2312" w:eastAsia="仿宋_GB2312" w:hAnsi="ˎ̥" w:cs="宋体" w:hint="eastAsia"/>
          <w:color w:val="333333"/>
          <w:kern w:val="0"/>
          <w:sz w:val="32"/>
          <w:szCs w:val="32"/>
        </w:rPr>
        <w:t>友谊县</w:t>
      </w:r>
      <w:r w:rsidR="00986D0F">
        <w:rPr>
          <w:rFonts w:ascii="仿宋_GB2312" w:eastAsia="仿宋_GB2312" w:hAnsi="ˎ̥" w:cs="宋体" w:hint="eastAsia"/>
          <w:color w:val="333333"/>
          <w:kern w:val="0"/>
          <w:sz w:val="32"/>
          <w:szCs w:val="32"/>
        </w:rPr>
        <w:t>教育系统所属中小学和教学点</w:t>
      </w:r>
      <w:r w:rsidRPr="00187142">
        <w:rPr>
          <w:rFonts w:ascii="仿宋_GB2312" w:eastAsia="仿宋_GB2312" w:hAnsi="ˎ̥" w:cs="宋体" w:hint="eastAsia"/>
          <w:color w:val="333333"/>
          <w:kern w:val="0"/>
          <w:sz w:val="32"/>
          <w:szCs w:val="32"/>
        </w:rPr>
        <w:t>。</w:t>
      </w:r>
    </w:p>
    <w:p w:rsidR="004062EF" w:rsidRPr="009168AC" w:rsidRDefault="004062EF" w:rsidP="004062EF">
      <w:pPr>
        <w:widowControl/>
        <w:jc w:val="left"/>
        <w:rPr>
          <w:rFonts w:ascii="黑体" w:eastAsia="黑体" w:hAnsi="黑体" w:cs="宋体"/>
          <w:color w:val="333333"/>
          <w:kern w:val="0"/>
          <w:sz w:val="32"/>
          <w:szCs w:val="32"/>
        </w:rPr>
      </w:pPr>
      <w:r w:rsidRPr="00187142">
        <w:rPr>
          <w:rFonts w:ascii="仿宋_GB2312" w:eastAsia="仿宋_GB2312" w:hAnsi="ˎ̥" w:cs="宋体" w:hint="eastAsia"/>
          <w:b/>
          <w:bCs/>
          <w:color w:val="333333"/>
          <w:kern w:val="0"/>
          <w:sz w:val="32"/>
          <w:szCs w:val="32"/>
        </w:rPr>
        <w:t xml:space="preserve">　</w:t>
      </w:r>
      <w:r w:rsidR="009168AC">
        <w:rPr>
          <w:rFonts w:ascii="仿宋_GB2312" w:eastAsia="仿宋_GB2312" w:hAnsi="ˎ̥" w:cs="宋体" w:hint="eastAsia"/>
          <w:b/>
          <w:bCs/>
          <w:color w:val="333333"/>
          <w:kern w:val="0"/>
          <w:sz w:val="32"/>
          <w:szCs w:val="32"/>
        </w:rPr>
        <w:t xml:space="preserve">   </w:t>
      </w:r>
      <w:r w:rsidRPr="009168AC">
        <w:rPr>
          <w:rFonts w:ascii="黑体" w:eastAsia="黑体" w:hAnsi="黑体" w:cs="宋体" w:hint="eastAsia"/>
          <w:b/>
          <w:bCs/>
          <w:color w:val="333333"/>
          <w:kern w:val="0"/>
          <w:sz w:val="32"/>
          <w:szCs w:val="32"/>
        </w:rPr>
        <w:t>三、资格条件</w:t>
      </w:r>
    </w:p>
    <w:p w:rsidR="004062EF" w:rsidRDefault="004062EF" w:rsidP="004062EF">
      <w:pPr>
        <w:widowControl/>
        <w:jc w:val="left"/>
        <w:rPr>
          <w:rFonts w:ascii="仿宋_GB2312" w:eastAsia="仿宋_GB2312" w:hAnsi="ˎ̥" w:cs="宋体" w:hint="eastAsia"/>
          <w:color w:val="333333"/>
          <w:kern w:val="0"/>
          <w:sz w:val="32"/>
          <w:szCs w:val="32"/>
        </w:rPr>
      </w:pPr>
      <w:r w:rsidRPr="00187142">
        <w:rPr>
          <w:rFonts w:ascii="仿宋_GB2312" w:eastAsia="仿宋_GB2312" w:hAnsi="ˎ̥" w:cs="宋体" w:hint="eastAsia"/>
          <w:color w:val="333333"/>
          <w:kern w:val="0"/>
          <w:sz w:val="32"/>
          <w:szCs w:val="32"/>
        </w:rPr>
        <w:lastRenderedPageBreak/>
        <w:t xml:space="preserve">　　</w:t>
      </w:r>
      <w:r w:rsidRPr="00187142">
        <w:rPr>
          <w:rFonts w:ascii="ˎ̥" w:eastAsia="仿宋_GB2312" w:hAnsi="ˎ̥" w:cs="宋体" w:hint="eastAsia"/>
          <w:color w:val="333333"/>
          <w:kern w:val="0"/>
          <w:sz w:val="32"/>
          <w:szCs w:val="32"/>
        </w:rPr>
        <w:t> </w:t>
      </w:r>
      <w:r w:rsidRPr="00187142">
        <w:rPr>
          <w:rFonts w:ascii="仿宋_GB2312" w:eastAsia="仿宋_GB2312" w:hAnsi="ˎ̥" w:cs="宋体" w:hint="eastAsia"/>
          <w:color w:val="333333"/>
          <w:kern w:val="0"/>
          <w:sz w:val="32"/>
          <w:szCs w:val="32"/>
        </w:rPr>
        <w:t>面向社会公开招募退休教师，以校长、教研员、特级教师、骨干教师为主。政治可靠、师德高尚、业务精良、甘于奉献、爱岗敬业、不怕吃苦；年龄一般在65（含）岁以下，</w:t>
      </w:r>
      <w:r w:rsidR="0008000E">
        <w:rPr>
          <w:rFonts w:ascii="仿宋_GB2312" w:eastAsia="仿宋_GB2312" w:hAnsi="ˎ̥" w:cs="宋体" w:hint="eastAsia"/>
          <w:color w:val="333333"/>
          <w:kern w:val="0"/>
          <w:sz w:val="32"/>
          <w:szCs w:val="32"/>
        </w:rPr>
        <w:t>中共党员，</w:t>
      </w:r>
      <w:r w:rsidRPr="00187142">
        <w:rPr>
          <w:rFonts w:ascii="仿宋_GB2312" w:eastAsia="仿宋_GB2312" w:hAnsi="ˎ̥" w:cs="宋体" w:hint="eastAsia"/>
          <w:color w:val="333333"/>
          <w:kern w:val="0"/>
          <w:sz w:val="32"/>
          <w:szCs w:val="32"/>
        </w:rPr>
        <w:t>身体健康，原则上应具</w:t>
      </w:r>
      <w:r w:rsidR="0008000E">
        <w:rPr>
          <w:rFonts w:ascii="仿宋_GB2312" w:eastAsia="仿宋_GB2312" w:hAnsi="ˎ̥" w:cs="宋体" w:hint="eastAsia"/>
          <w:color w:val="333333"/>
          <w:kern w:val="0"/>
          <w:sz w:val="32"/>
          <w:szCs w:val="32"/>
        </w:rPr>
        <w:t>有</w:t>
      </w:r>
      <w:r w:rsidRPr="00187142">
        <w:rPr>
          <w:rFonts w:ascii="仿宋_GB2312" w:eastAsia="仿宋_GB2312" w:hAnsi="ˎ̥" w:cs="宋体" w:hint="eastAsia"/>
          <w:color w:val="333333"/>
          <w:kern w:val="0"/>
          <w:sz w:val="32"/>
          <w:szCs w:val="32"/>
        </w:rPr>
        <w:t>高级职称教师；教育教学经验丰富。原单位返聘退休教师不列入银龄讲学计划。</w:t>
      </w:r>
    </w:p>
    <w:p w:rsidR="00D2445A" w:rsidRPr="00D2445A" w:rsidRDefault="00D2445A" w:rsidP="00D2445A">
      <w:pPr>
        <w:widowControl/>
        <w:ind w:firstLineChars="200" w:firstLine="640"/>
        <w:jc w:val="left"/>
        <w:rPr>
          <w:rFonts w:ascii="黑体" w:eastAsia="黑体" w:hAnsi="黑体" w:cs="宋体"/>
          <w:color w:val="333333"/>
          <w:kern w:val="0"/>
          <w:sz w:val="32"/>
          <w:szCs w:val="32"/>
        </w:rPr>
      </w:pPr>
      <w:r w:rsidRPr="00D2445A">
        <w:rPr>
          <w:rFonts w:ascii="黑体" w:eastAsia="黑体" w:hAnsi="黑体" w:cs="宋体" w:hint="eastAsia"/>
          <w:color w:val="333333"/>
          <w:kern w:val="0"/>
          <w:sz w:val="32"/>
          <w:szCs w:val="32"/>
        </w:rPr>
        <w:t>四、岗位职责</w:t>
      </w:r>
    </w:p>
    <w:p w:rsidR="00D2445A" w:rsidRDefault="00D2445A" w:rsidP="00D2445A">
      <w:pPr>
        <w:widowControl/>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按照“需求为本、形式灵活”的原则，讲学教师由</w:t>
      </w:r>
      <w:r w:rsidR="00804015">
        <w:rPr>
          <w:rFonts w:ascii="仿宋_GB2312" w:eastAsia="仿宋_GB2312" w:hAnsi="仿宋_GB2312" w:cs="仿宋_GB2312" w:hint="eastAsia"/>
          <w:bCs/>
          <w:color w:val="333333"/>
          <w:kern w:val="0"/>
          <w:sz w:val="32"/>
          <w:szCs w:val="32"/>
        </w:rPr>
        <w:t>县教体局根据初中和小学学段各学校的需求</w:t>
      </w:r>
      <w:r>
        <w:rPr>
          <w:rFonts w:ascii="仿宋_GB2312" w:eastAsia="仿宋_GB2312" w:hAnsi="仿宋_GB2312" w:cs="仿宋_GB2312" w:hint="eastAsia"/>
          <w:bCs/>
          <w:color w:val="333333"/>
          <w:kern w:val="0"/>
          <w:sz w:val="32"/>
          <w:szCs w:val="32"/>
        </w:rPr>
        <w:t>安排具体工作任务。根据自己的专业特长开展以课堂教学为主的讲学活动，</w:t>
      </w:r>
      <w:r w:rsidR="00451AF9">
        <w:rPr>
          <w:rFonts w:ascii="仿宋_GB2312" w:eastAsia="仿宋_GB2312" w:hAnsi="仿宋_GB2312" w:cs="仿宋_GB2312" w:hint="eastAsia"/>
          <w:bCs/>
          <w:color w:val="333333"/>
          <w:kern w:val="0"/>
          <w:sz w:val="32"/>
          <w:szCs w:val="32"/>
        </w:rPr>
        <w:t>也可</w:t>
      </w:r>
      <w:r w:rsidR="00301704">
        <w:rPr>
          <w:rFonts w:ascii="仿宋_GB2312" w:eastAsia="仿宋_GB2312" w:hAnsi="仿宋_GB2312" w:cs="仿宋_GB2312" w:hint="eastAsia"/>
          <w:bCs/>
          <w:color w:val="333333"/>
          <w:kern w:val="0"/>
          <w:sz w:val="32"/>
          <w:szCs w:val="32"/>
        </w:rPr>
        <w:t>以</w:t>
      </w:r>
      <w:r>
        <w:rPr>
          <w:rFonts w:ascii="仿宋_GB2312" w:eastAsia="仿宋_GB2312" w:hAnsi="仿宋_GB2312" w:cs="仿宋_GB2312" w:hint="eastAsia"/>
          <w:bCs/>
          <w:color w:val="333333"/>
          <w:kern w:val="0"/>
          <w:sz w:val="32"/>
          <w:szCs w:val="32"/>
        </w:rPr>
        <w:t>受援学校的教育教学需求进行听课评课、开设公开课、研讨课或专题讲座，指导青年教师、协助学校做好教学管理和开展教研活动等丰富多样的讲学活动，发挥示范和辐射作用，带动提升受援学校教育教学和管理水平。</w:t>
      </w:r>
    </w:p>
    <w:p w:rsidR="00D2445A" w:rsidRDefault="00D2445A" w:rsidP="00D2445A">
      <w:pPr>
        <w:widowControl/>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讲学教师服务时间原则上不少于 1 学年，鼓励考核合格的连续讲学。讲学教师服务期间，由受援县</w:t>
      </w:r>
      <w:r w:rsidR="00804015">
        <w:rPr>
          <w:rFonts w:ascii="仿宋_GB2312" w:eastAsia="仿宋_GB2312" w:hAnsi="仿宋_GB2312" w:cs="仿宋_GB2312" w:hint="eastAsia"/>
          <w:bCs/>
          <w:color w:val="333333"/>
          <w:kern w:val="0"/>
          <w:sz w:val="32"/>
          <w:szCs w:val="32"/>
        </w:rPr>
        <w:t>教体局</w:t>
      </w:r>
      <w:r>
        <w:rPr>
          <w:rFonts w:ascii="仿宋_GB2312" w:eastAsia="仿宋_GB2312" w:hAnsi="仿宋_GB2312" w:cs="仿宋_GB2312" w:hint="eastAsia"/>
          <w:bCs/>
          <w:color w:val="333333"/>
          <w:kern w:val="0"/>
          <w:sz w:val="32"/>
          <w:szCs w:val="32"/>
        </w:rPr>
        <w:t>对其进行跟踪评估，对不按协议要求履行义务的，或因身体原因不适合继续讲学的，予以解除协议。</w:t>
      </w:r>
    </w:p>
    <w:p w:rsidR="008F1FC1" w:rsidRPr="009168AC" w:rsidRDefault="009168AC" w:rsidP="008F1FC1">
      <w:pPr>
        <w:widowControl/>
        <w:jc w:val="left"/>
        <w:rPr>
          <w:rFonts w:ascii="黑体" w:eastAsia="黑体" w:hAnsi="黑体" w:cs="宋体"/>
          <w:color w:val="333333"/>
          <w:kern w:val="0"/>
          <w:sz w:val="32"/>
          <w:szCs w:val="32"/>
        </w:rPr>
      </w:pPr>
      <w:r>
        <w:rPr>
          <w:rFonts w:ascii="黑体" w:eastAsia="黑体" w:hAnsi="黑体" w:cs="宋体" w:hint="eastAsia"/>
          <w:b/>
          <w:bCs/>
          <w:color w:val="333333"/>
          <w:kern w:val="0"/>
          <w:sz w:val="32"/>
          <w:szCs w:val="32"/>
        </w:rPr>
        <w:t xml:space="preserve">    </w:t>
      </w:r>
      <w:r w:rsidR="009D737B">
        <w:rPr>
          <w:rFonts w:ascii="黑体" w:eastAsia="黑体" w:hAnsi="黑体" w:cs="宋体" w:hint="eastAsia"/>
          <w:b/>
          <w:bCs/>
          <w:color w:val="333333"/>
          <w:kern w:val="0"/>
          <w:sz w:val="32"/>
          <w:szCs w:val="32"/>
        </w:rPr>
        <w:t>五</w:t>
      </w:r>
      <w:r w:rsidR="008F1FC1" w:rsidRPr="009168AC">
        <w:rPr>
          <w:rFonts w:ascii="黑体" w:eastAsia="黑体" w:hAnsi="黑体" w:cs="宋体" w:hint="eastAsia"/>
          <w:b/>
          <w:bCs/>
          <w:color w:val="333333"/>
          <w:kern w:val="0"/>
          <w:sz w:val="32"/>
          <w:szCs w:val="32"/>
        </w:rPr>
        <w:t>、招募程序</w:t>
      </w:r>
    </w:p>
    <w:p w:rsidR="009D737B" w:rsidRDefault="008F1FC1" w:rsidP="008F1FC1">
      <w:pPr>
        <w:widowControl/>
        <w:jc w:val="left"/>
        <w:rPr>
          <w:rFonts w:ascii="仿宋_GB2312" w:eastAsia="仿宋_GB2312" w:hAnsi="ˎ̥" w:cs="宋体" w:hint="eastAsia"/>
          <w:color w:val="333333"/>
          <w:kern w:val="0"/>
          <w:sz w:val="32"/>
          <w:szCs w:val="32"/>
        </w:rPr>
      </w:pPr>
      <w:r w:rsidRPr="00187142">
        <w:rPr>
          <w:rFonts w:ascii="仿宋_GB2312" w:eastAsia="仿宋_GB2312" w:hAnsi="ˎ̥" w:cs="宋体" w:hint="eastAsia"/>
          <w:color w:val="333333"/>
          <w:kern w:val="0"/>
          <w:sz w:val="32"/>
          <w:szCs w:val="32"/>
        </w:rPr>
        <w:t xml:space="preserve">　　</w:t>
      </w:r>
      <w:r w:rsidRPr="00187142">
        <w:rPr>
          <w:rFonts w:ascii="ˎ̥" w:eastAsia="仿宋_GB2312" w:hAnsi="ˎ̥" w:cs="宋体" w:hint="eastAsia"/>
          <w:color w:val="333333"/>
          <w:kern w:val="0"/>
          <w:sz w:val="32"/>
          <w:szCs w:val="32"/>
        </w:rPr>
        <w:t> </w:t>
      </w:r>
      <w:r w:rsidRPr="00187142">
        <w:rPr>
          <w:rFonts w:ascii="仿宋_GB2312" w:eastAsia="仿宋_GB2312" w:hAnsi="ˎ̥" w:cs="宋体" w:hint="eastAsia"/>
          <w:color w:val="333333"/>
          <w:kern w:val="0"/>
          <w:sz w:val="32"/>
          <w:szCs w:val="32"/>
        </w:rPr>
        <w:t>招募工作由省教育厅宏观指导，市（地）教育局统筹领导，县教</w:t>
      </w:r>
      <w:r w:rsidR="00986956" w:rsidRPr="00187142">
        <w:rPr>
          <w:rFonts w:ascii="仿宋_GB2312" w:eastAsia="仿宋_GB2312" w:hAnsi="ˎ̥" w:cs="宋体" w:hint="eastAsia"/>
          <w:color w:val="333333"/>
          <w:kern w:val="0"/>
          <w:sz w:val="32"/>
          <w:szCs w:val="32"/>
        </w:rPr>
        <w:t>体</w:t>
      </w:r>
      <w:r w:rsidRPr="00187142">
        <w:rPr>
          <w:rFonts w:ascii="仿宋_GB2312" w:eastAsia="仿宋_GB2312" w:hAnsi="ˎ̥" w:cs="宋体" w:hint="eastAsia"/>
          <w:color w:val="333333"/>
          <w:kern w:val="0"/>
          <w:sz w:val="32"/>
          <w:szCs w:val="32"/>
        </w:rPr>
        <w:t>局具体组织实施。按下列程序进行：</w:t>
      </w:r>
    </w:p>
    <w:p w:rsidR="008F1FC1" w:rsidRPr="00187142" w:rsidRDefault="00212437" w:rsidP="009D737B">
      <w:pPr>
        <w:widowControl/>
        <w:ind w:firstLineChars="200" w:firstLine="640"/>
        <w:jc w:val="left"/>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（1）</w:t>
      </w:r>
      <w:r w:rsidR="008F1FC1" w:rsidRPr="00187142">
        <w:rPr>
          <w:rFonts w:ascii="仿宋_GB2312" w:eastAsia="仿宋_GB2312" w:hAnsi="ˎ̥" w:cs="宋体" w:hint="eastAsia"/>
          <w:color w:val="333333"/>
          <w:kern w:val="0"/>
          <w:sz w:val="32"/>
          <w:szCs w:val="32"/>
        </w:rPr>
        <w:t>发布公告。</w:t>
      </w:r>
      <w:r w:rsidR="00986956" w:rsidRPr="00187142">
        <w:rPr>
          <w:rFonts w:ascii="仿宋_GB2312" w:eastAsia="仿宋_GB2312" w:hAnsi="ˎ̥" w:cs="宋体" w:hint="eastAsia"/>
          <w:color w:val="333333"/>
          <w:kern w:val="0"/>
          <w:sz w:val="32"/>
          <w:szCs w:val="32"/>
        </w:rPr>
        <w:t>县政府</w:t>
      </w:r>
      <w:r w:rsidR="008F1FC1" w:rsidRPr="00187142">
        <w:rPr>
          <w:rFonts w:ascii="仿宋_GB2312" w:eastAsia="仿宋_GB2312" w:hAnsi="ˎ̥" w:cs="宋体" w:hint="eastAsia"/>
          <w:color w:val="333333"/>
          <w:kern w:val="0"/>
          <w:sz w:val="32"/>
          <w:szCs w:val="32"/>
        </w:rPr>
        <w:t>网站</w:t>
      </w:r>
      <w:r w:rsidR="002037FD">
        <w:rPr>
          <w:rFonts w:ascii="仿宋_GB2312" w:eastAsia="仿宋_GB2312" w:hAnsi="ˎ̥" w:cs="宋体" w:hint="eastAsia"/>
          <w:color w:val="333333"/>
          <w:kern w:val="0"/>
          <w:sz w:val="32"/>
          <w:szCs w:val="32"/>
        </w:rPr>
        <w:t>发布</w:t>
      </w:r>
      <w:r w:rsidR="008F1FC1" w:rsidRPr="00187142">
        <w:rPr>
          <w:rFonts w:ascii="仿宋_GB2312" w:eastAsia="仿宋_GB2312" w:hAnsi="ˎ̥" w:cs="宋体" w:hint="eastAsia"/>
          <w:color w:val="333333"/>
          <w:kern w:val="0"/>
          <w:sz w:val="32"/>
          <w:szCs w:val="32"/>
        </w:rPr>
        <w:t>招募信息。</w:t>
      </w:r>
    </w:p>
    <w:p w:rsidR="00804015" w:rsidRDefault="00212437" w:rsidP="009D737B">
      <w:pPr>
        <w:pStyle w:val="a6"/>
        <w:widowControl/>
        <w:ind w:leftChars="170" w:left="357" w:firstLineChars="100" w:firstLine="32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（2）</w:t>
      </w:r>
      <w:r w:rsidR="008F1FC1" w:rsidRPr="00187142">
        <w:rPr>
          <w:rFonts w:ascii="仿宋_GB2312" w:eastAsia="仿宋_GB2312" w:hAnsi="ˎ̥" w:cs="宋体" w:hint="eastAsia"/>
          <w:color w:val="333333"/>
          <w:kern w:val="0"/>
          <w:sz w:val="32"/>
          <w:szCs w:val="32"/>
        </w:rPr>
        <w:t>自愿报名。</w:t>
      </w:r>
    </w:p>
    <w:p w:rsidR="009A0107" w:rsidRDefault="009A0107" w:rsidP="009D737B">
      <w:pPr>
        <w:pStyle w:val="a6"/>
        <w:widowControl/>
        <w:ind w:leftChars="170" w:left="357" w:firstLineChars="100" w:firstLine="32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lastRenderedPageBreak/>
        <w:t>报名时间：2020年7月6日—2020年7月1</w:t>
      </w:r>
      <w:r w:rsidR="00CD2D3C">
        <w:rPr>
          <w:rFonts w:ascii="仿宋_GB2312" w:eastAsia="仿宋_GB2312" w:hAnsi="ˎ̥" w:cs="宋体" w:hint="eastAsia"/>
          <w:color w:val="333333"/>
          <w:kern w:val="0"/>
          <w:sz w:val="32"/>
          <w:szCs w:val="32"/>
        </w:rPr>
        <w:t>7</w:t>
      </w:r>
      <w:r>
        <w:rPr>
          <w:rFonts w:ascii="仿宋_GB2312" w:eastAsia="仿宋_GB2312" w:hAnsi="ˎ̥" w:cs="宋体" w:hint="eastAsia"/>
          <w:color w:val="333333"/>
          <w:kern w:val="0"/>
          <w:sz w:val="32"/>
          <w:szCs w:val="32"/>
        </w:rPr>
        <w:t>日</w:t>
      </w:r>
      <w:r w:rsidR="00B67FA0">
        <w:rPr>
          <w:rFonts w:ascii="仿宋_GB2312" w:eastAsia="仿宋_GB2312" w:hAnsi="ˎ̥" w:cs="宋体" w:hint="eastAsia"/>
          <w:color w:val="333333"/>
          <w:kern w:val="0"/>
          <w:sz w:val="32"/>
          <w:szCs w:val="32"/>
        </w:rPr>
        <w:t>（节假日除外）</w:t>
      </w:r>
    </w:p>
    <w:p w:rsidR="00834557" w:rsidRDefault="00834557" w:rsidP="009D737B">
      <w:pPr>
        <w:pStyle w:val="a6"/>
        <w:widowControl/>
        <w:ind w:leftChars="170" w:left="357" w:firstLineChars="100" w:firstLine="32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报名地点：友谊县教育和体育局人事股</w:t>
      </w:r>
      <w:r w:rsidR="00947EBA">
        <w:rPr>
          <w:rFonts w:ascii="仿宋_GB2312" w:eastAsia="仿宋_GB2312" w:hAnsi="ˎ̥" w:cs="宋体" w:hint="eastAsia"/>
          <w:color w:val="333333"/>
          <w:kern w:val="0"/>
          <w:sz w:val="32"/>
          <w:szCs w:val="32"/>
        </w:rPr>
        <w:t>304室</w:t>
      </w:r>
      <w:r>
        <w:rPr>
          <w:rFonts w:ascii="仿宋_GB2312" w:eastAsia="仿宋_GB2312" w:hAnsi="ˎ̥" w:cs="宋体" w:hint="eastAsia"/>
          <w:color w:val="333333"/>
          <w:kern w:val="0"/>
          <w:sz w:val="32"/>
          <w:szCs w:val="32"/>
        </w:rPr>
        <w:t>。</w:t>
      </w:r>
    </w:p>
    <w:p w:rsidR="003810D6" w:rsidRDefault="003810D6" w:rsidP="003810D6">
      <w:pPr>
        <w:pStyle w:val="a6"/>
        <w:widowControl/>
        <w:ind w:leftChars="170" w:left="357" w:firstLineChars="100" w:firstLine="32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疫情原因，报名前需要打电话预约，电话：彭老师13069910789；刘老师13945773737。</w:t>
      </w:r>
    </w:p>
    <w:p w:rsidR="009D737B" w:rsidRPr="00A0363A" w:rsidRDefault="00A0363A" w:rsidP="00DD7490">
      <w:pPr>
        <w:widowControl/>
        <w:ind w:firstLineChars="200" w:firstLine="64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（3）</w:t>
      </w:r>
      <w:r w:rsidR="00834557" w:rsidRPr="00A0363A">
        <w:rPr>
          <w:rFonts w:ascii="仿宋_GB2312" w:eastAsia="仿宋_GB2312" w:hAnsi="ˎ̥" w:cs="宋体" w:hint="eastAsia"/>
          <w:color w:val="333333"/>
          <w:kern w:val="0"/>
          <w:sz w:val="32"/>
          <w:szCs w:val="32"/>
        </w:rPr>
        <w:t>报名提交下列证件的原件及复印件</w:t>
      </w:r>
      <w:r>
        <w:rPr>
          <w:rFonts w:ascii="仿宋_GB2312" w:eastAsia="仿宋_GB2312" w:hAnsi="ˎ̥" w:cs="宋体" w:hint="eastAsia"/>
          <w:color w:val="333333"/>
          <w:kern w:val="0"/>
          <w:sz w:val="32"/>
          <w:szCs w:val="32"/>
        </w:rPr>
        <w:t>。</w:t>
      </w:r>
    </w:p>
    <w:p w:rsidR="00E775FA" w:rsidRPr="009D737B" w:rsidRDefault="009D737B" w:rsidP="00DD7490">
      <w:pPr>
        <w:widowControl/>
        <w:ind w:firstLineChars="200" w:firstLine="640"/>
        <w:rPr>
          <w:rFonts w:ascii="仿宋_GB2312" w:eastAsia="仿宋_GB2312" w:hAnsi="ˎ̥" w:cs="宋体" w:hint="eastAsia"/>
          <w:color w:val="333333"/>
          <w:kern w:val="0"/>
          <w:sz w:val="32"/>
          <w:szCs w:val="32"/>
        </w:rPr>
      </w:pPr>
      <w:r w:rsidRPr="009D737B">
        <w:rPr>
          <w:rFonts w:ascii="仿宋_GB2312" w:eastAsia="仿宋_GB2312" w:hAnsi="ˎ̥" w:cs="宋体" w:hint="eastAsia"/>
          <w:color w:val="333333"/>
          <w:kern w:val="0"/>
          <w:sz w:val="32"/>
          <w:szCs w:val="32"/>
        </w:rPr>
        <w:t>1.</w:t>
      </w:r>
      <w:r w:rsidR="00834557" w:rsidRPr="009D737B">
        <w:rPr>
          <w:rFonts w:ascii="仿宋_GB2312" w:eastAsia="仿宋_GB2312" w:hAnsi="ˎ̥" w:cs="宋体" w:hint="eastAsia"/>
          <w:color w:val="333333"/>
          <w:kern w:val="0"/>
          <w:sz w:val="32"/>
          <w:szCs w:val="32"/>
        </w:rPr>
        <w:t>身份证</w:t>
      </w:r>
      <w:r w:rsidR="00C24490">
        <w:rPr>
          <w:rFonts w:ascii="仿宋_GB2312" w:eastAsia="仿宋_GB2312" w:hAnsi="ˎ̥" w:cs="宋体" w:hint="eastAsia"/>
          <w:color w:val="333333"/>
          <w:kern w:val="0"/>
          <w:sz w:val="32"/>
          <w:szCs w:val="32"/>
        </w:rPr>
        <w:t>。</w:t>
      </w:r>
    </w:p>
    <w:p w:rsidR="00E775FA" w:rsidRDefault="009D737B" w:rsidP="00DD7490">
      <w:pPr>
        <w:pStyle w:val="a6"/>
        <w:widowControl/>
        <w:ind w:left="644" w:firstLineChars="0" w:firstLine="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2.</w:t>
      </w:r>
      <w:r w:rsidR="00834557" w:rsidRPr="00834557">
        <w:rPr>
          <w:rFonts w:ascii="仿宋_GB2312" w:eastAsia="仿宋_GB2312" w:hAnsi="ˎ̥" w:cs="宋体" w:hint="eastAsia"/>
          <w:color w:val="333333"/>
          <w:kern w:val="0"/>
          <w:sz w:val="32"/>
          <w:szCs w:val="32"/>
        </w:rPr>
        <w:t>学历证书</w:t>
      </w:r>
      <w:r w:rsidR="00C24490">
        <w:rPr>
          <w:rFonts w:ascii="仿宋_GB2312" w:eastAsia="仿宋_GB2312" w:hAnsi="ˎ̥" w:cs="宋体" w:hint="eastAsia"/>
          <w:color w:val="333333"/>
          <w:kern w:val="0"/>
          <w:sz w:val="32"/>
          <w:szCs w:val="32"/>
        </w:rPr>
        <w:t>。</w:t>
      </w:r>
    </w:p>
    <w:p w:rsidR="00E775FA" w:rsidRDefault="009D737B" w:rsidP="00DD7490">
      <w:pPr>
        <w:pStyle w:val="a6"/>
        <w:widowControl/>
        <w:ind w:left="644" w:firstLineChars="0" w:firstLine="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3.</w:t>
      </w:r>
      <w:r w:rsidR="00834557" w:rsidRPr="00E775FA">
        <w:rPr>
          <w:rFonts w:ascii="仿宋_GB2312" w:eastAsia="仿宋_GB2312" w:hAnsi="ˎ̥" w:cs="宋体" w:hint="eastAsia"/>
          <w:color w:val="333333"/>
          <w:kern w:val="0"/>
          <w:sz w:val="32"/>
          <w:szCs w:val="32"/>
        </w:rPr>
        <w:t>教师资格证</w:t>
      </w:r>
      <w:r w:rsidR="00C24490">
        <w:rPr>
          <w:rFonts w:ascii="仿宋_GB2312" w:eastAsia="仿宋_GB2312" w:hAnsi="ˎ̥" w:cs="宋体" w:hint="eastAsia"/>
          <w:color w:val="333333"/>
          <w:kern w:val="0"/>
          <w:sz w:val="32"/>
          <w:szCs w:val="32"/>
        </w:rPr>
        <w:t>。</w:t>
      </w:r>
    </w:p>
    <w:p w:rsidR="00E775FA" w:rsidRPr="009D737B" w:rsidRDefault="009D737B" w:rsidP="00DD7490">
      <w:pPr>
        <w:widowControl/>
        <w:ind w:firstLineChars="200" w:firstLine="64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4.</w:t>
      </w:r>
      <w:r w:rsidR="00834557" w:rsidRPr="009D737B">
        <w:rPr>
          <w:rFonts w:ascii="仿宋_GB2312" w:eastAsia="仿宋_GB2312" w:hAnsi="ˎ̥" w:cs="宋体" w:hint="eastAsia"/>
          <w:color w:val="333333"/>
          <w:kern w:val="0"/>
          <w:sz w:val="32"/>
          <w:szCs w:val="32"/>
        </w:rPr>
        <w:t>职称证</w:t>
      </w:r>
      <w:r w:rsidR="00C24490">
        <w:rPr>
          <w:rFonts w:ascii="仿宋_GB2312" w:eastAsia="仿宋_GB2312" w:hAnsi="ˎ̥" w:cs="宋体" w:hint="eastAsia"/>
          <w:color w:val="333333"/>
          <w:kern w:val="0"/>
          <w:sz w:val="32"/>
          <w:szCs w:val="32"/>
        </w:rPr>
        <w:t>。</w:t>
      </w:r>
    </w:p>
    <w:p w:rsidR="00E775FA" w:rsidRPr="00E775FA" w:rsidRDefault="009D737B" w:rsidP="00DD7490">
      <w:pPr>
        <w:pStyle w:val="a6"/>
        <w:widowControl/>
        <w:ind w:left="644" w:firstLineChars="0" w:firstLine="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5.</w:t>
      </w:r>
      <w:r w:rsidR="00834557" w:rsidRPr="00E775FA">
        <w:rPr>
          <w:rFonts w:ascii="仿宋_GB2312" w:eastAsia="仿宋_GB2312" w:hAnsi="ˎ̥" w:cs="宋体" w:hint="eastAsia"/>
          <w:color w:val="333333"/>
          <w:kern w:val="0"/>
          <w:sz w:val="32"/>
          <w:szCs w:val="32"/>
        </w:rPr>
        <w:t>退休证</w:t>
      </w:r>
      <w:r w:rsidR="00C24490">
        <w:rPr>
          <w:rFonts w:ascii="仿宋_GB2312" w:eastAsia="仿宋_GB2312" w:hAnsi="ˎ̥" w:cs="宋体" w:hint="eastAsia"/>
          <w:color w:val="333333"/>
          <w:kern w:val="0"/>
          <w:sz w:val="32"/>
          <w:szCs w:val="32"/>
        </w:rPr>
        <w:t>。</w:t>
      </w:r>
    </w:p>
    <w:p w:rsidR="00E775FA" w:rsidRPr="00E775FA" w:rsidRDefault="009D737B" w:rsidP="00DD7490">
      <w:pPr>
        <w:pStyle w:val="a6"/>
        <w:widowControl/>
        <w:ind w:left="644" w:firstLineChars="0" w:firstLine="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6.</w:t>
      </w:r>
      <w:r w:rsidR="00834557" w:rsidRPr="00E775FA">
        <w:rPr>
          <w:rFonts w:ascii="仿宋_GB2312" w:eastAsia="仿宋_GB2312" w:hAnsi="ˎ̥" w:cs="宋体" w:hint="eastAsia"/>
          <w:color w:val="333333"/>
          <w:kern w:val="0"/>
          <w:sz w:val="32"/>
          <w:szCs w:val="32"/>
        </w:rPr>
        <w:t>3张1寸近期正身</w:t>
      </w:r>
      <w:r w:rsidR="00C24490">
        <w:rPr>
          <w:rFonts w:ascii="仿宋_GB2312" w:eastAsia="仿宋_GB2312" w:hAnsi="ˎ̥" w:cs="宋体" w:hint="eastAsia"/>
          <w:color w:val="333333"/>
          <w:kern w:val="0"/>
          <w:sz w:val="32"/>
          <w:szCs w:val="32"/>
        </w:rPr>
        <w:t>。</w:t>
      </w:r>
    </w:p>
    <w:p w:rsidR="00E775FA" w:rsidRPr="00E775FA" w:rsidRDefault="009D737B" w:rsidP="00DD7490">
      <w:pPr>
        <w:pStyle w:val="a6"/>
        <w:widowControl/>
        <w:ind w:left="644" w:firstLineChars="0" w:firstLine="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7.</w:t>
      </w:r>
      <w:r w:rsidR="00834557" w:rsidRPr="00E775FA">
        <w:rPr>
          <w:rFonts w:ascii="仿宋_GB2312" w:eastAsia="仿宋_GB2312" w:hAnsi="ˎ̥" w:cs="宋体" w:hint="eastAsia"/>
          <w:color w:val="333333"/>
          <w:kern w:val="0"/>
          <w:sz w:val="32"/>
          <w:szCs w:val="32"/>
        </w:rPr>
        <w:t>《友谊县银龄讲学计划讲学教师申报表》（附件2）</w:t>
      </w:r>
      <w:r w:rsidR="00C24490">
        <w:rPr>
          <w:rFonts w:ascii="仿宋_GB2312" w:eastAsia="仿宋_GB2312" w:hAnsi="ˎ̥" w:cs="宋体" w:hint="eastAsia"/>
          <w:color w:val="333333"/>
          <w:kern w:val="0"/>
          <w:sz w:val="32"/>
          <w:szCs w:val="32"/>
        </w:rPr>
        <w:t>。</w:t>
      </w:r>
    </w:p>
    <w:p w:rsidR="00E775FA" w:rsidRPr="00E775FA" w:rsidRDefault="009D737B" w:rsidP="00DD7490">
      <w:pPr>
        <w:pStyle w:val="a6"/>
        <w:widowControl/>
        <w:ind w:left="644" w:firstLineChars="0" w:firstLine="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8.</w:t>
      </w:r>
      <w:r w:rsidR="00834557" w:rsidRPr="00E775FA">
        <w:rPr>
          <w:rFonts w:ascii="仿宋_GB2312" w:eastAsia="仿宋_GB2312" w:hAnsi="ˎ̥" w:cs="宋体" w:hint="eastAsia"/>
          <w:color w:val="333333"/>
          <w:kern w:val="0"/>
          <w:sz w:val="32"/>
          <w:szCs w:val="32"/>
        </w:rPr>
        <w:t>户口簿原件及首页、本人页复印件</w:t>
      </w:r>
      <w:r w:rsidR="00C24490">
        <w:rPr>
          <w:rFonts w:ascii="仿宋_GB2312" w:eastAsia="仿宋_GB2312" w:hAnsi="ˎ̥" w:cs="宋体" w:hint="eastAsia"/>
          <w:color w:val="333333"/>
          <w:kern w:val="0"/>
          <w:sz w:val="32"/>
          <w:szCs w:val="32"/>
        </w:rPr>
        <w:t>。</w:t>
      </w:r>
    </w:p>
    <w:p w:rsidR="00E775FA" w:rsidRPr="007E1C55" w:rsidRDefault="009D737B" w:rsidP="007E1C55">
      <w:pPr>
        <w:widowControl/>
        <w:ind w:firstLineChars="200" w:firstLine="640"/>
        <w:rPr>
          <w:rFonts w:ascii="仿宋_GB2312" w:eastAsia="仿宋_GB2312" w:hAnsi="ˎ̥" w:cs="宋体" w:hint="eastAsia"/>
          <w:color w:val="333333"/>
          <w:kern w:val="0"/>
          <w:sz w:val="32"/>
          <w:szCs w:val="32"/>
        </w:rPr>
      </w:pPr>
      <w:r w:rsidRPr="007E1C55">
        <w:rPr>
          <w:rFonts w:ascii="仿宋_GB2312" w:eastAsia="仿宋_GB2312" w:hAnsi="ˎ̥" w:cs="宋体" w:hint="eastAsia"/>
          <w:color w:val="333333"/>
          <w:kern w:val="0"/>
          <w:sz w:val="32"/>
          <w:szCs w:val="32"/>
        </w:rPr>
        <w:t>9.</w:t>
      </w:r>
      <w:r w:rsidR="00834557" w:rsidRPr="007E1C55">
        <w:rPr>
          <w:rFonts w:ascii="仿宋_GB2312" w:eastAsia="仿宋_GB2312" w:hAnsi="ˎ̥" w:cs="宋体" w:hint="eastAsia"/>
          <w:color w:val="333333"/>
          <w:kern w:val="0"/>
          <w:sz w:val="32"/>
          <w:szCs w:val="32"/>
        </w:rPr>
        <w:t>2010</w:t>
      </w:r>
      <w:r w:rsidR="00DD7490" w:rsidRPr="007E1C55">
        <w:rPr>
          <w:rFonts w:ascii="仿宋_GB2312" w:eastAsia="仿宋_GB2312" w:hAnsi="ˎ̥" w:cs="宋体" w:hint="eastAsia"/>
          <w:color w:val="333333"/>
          <w:kern w:val="0"/>
          <w:sz w:val="32"/>
          <w:szCs w:val="32"/>
        </w:rPr>
        <w:t>年以后的荣誉证书和教学业绩（复印件纸张要求</w:t>
      </w:r>
      <w:r w:rsidR="00834557" w:rsidRPr="007E1C55">
        <w:rPr>
          <w:rFonts w:ascii="仿宋_GB2312" w:eastAsia="仿宋_GB2312" w:hAnsi="ˎ̥" w:cs="宋体" w:hint="eastAsia"/>
          <w:color w:val="333333"/>
          <w:kern w:val="0"/>
          <w:sz w:val="32"/>
          <w:szCs w:val="32"/>
        </w:rPr>
        <w:t>A4规格）</w:t>
      </w:r>
      <w:r w:rsidR="00C24490" w:rsidRPr="007E1C55">
        <w:rPr>
          <w:rFonts w:ascii="仿宋_GB2312" w:eastAsia="仿宋_GB2312" w:hAnsi="ˎ̥" w:cs="宋体" w:hint="eastAsia"/>
          <w:color w:val="333333"/>
          <w:kern w:val="0"/>
          <w:sz w:val="32"/>
          <w:szCs w:val="32"/>
        </w:rPr>
        <w:t>。</w:t>
      </w:r>
    </w:p>
    <w:p w:rsidR="00834557" w:rsidRPr="00451AF9" w:rsidRDefault="008F1FC1" w:rsidP="00451AF9">
      <w:pPr>
        <w:widowControl/>
        <w:ind w:firstLineChars="200" w:firstLine="640"/>
        <w:jc w:val="left"/>
        <w:rPr>
          <w:rFonts w:ascii="仿宋_GB2312" w:eastAsia="仿宋_GB2312" w:hAnsi="ˎ̥" w:cs="宋体" w:hint="eastAsia"/>
          <w:color w:val="333333"/>
          <w:kern w:val="0"/>
          <w:sz w:val="32"/>
          <w:szCs w:val="32"/>
        </w:rPr>
      </w:pPr>
      <w:r w:rsidRPr="00451AF9">
        <w:rPr>
          <w:rFonts w:ascii="仿宋_GB2312" w:eastAsia="仿宋_GB2312" w:hAnsi="ˎ̥" w:cs="宋体" w:hint="eastAsia"/>
          <w:color w:val="333333"/>
          <w:kern w:val="0"/>
          <w:sz w:val="32"/>
          <w:szCs w:val="32"/>
        </w:rPr>
        <w:t>符合条件的退休教师根据招募岗位信息，按照自愿的原则，填写《</w:t>
      </w:r>
      <w:r w:rsidR="00834557" w:rsidRPr="00451AF9">
        <w:rPr>
          <w:rFonts w:ascii="仿宋_GB2312" w:eastAsia="仿宋_GB2312" w:hAnsi="ˎ̥" w:cs="宋体" w:hint="eastAsia"/>
          <w:color w:val="333333"/>
          <w:kern w:val="0"/>
          <w:sz w:val="32"/>
          <w:szCs w:val="32"/>
        </w:rPr>
        <w:t>友谊县</w:t>
      </w:r>
      <w:r w:rsidRPr="00451AF9">
        <w:rPr>
          <w:rFonts w:ascii="仿宋_GB2312" w:eastAsia="仿宋_GB2312" w:hAnsi="ˎ̥" w:cs="宋体" w:hint="eastAsia"/>
          <w:color w:val="333333"/>
          <w:kern w:val="0"/>
          <w:sz w:val="32"/>
          <w:szCs w:val="32"/>
        </w:rPr>
        <w:t>银龄讲学计划讲学教师申报表》（附件2），并附相关证明材料，报送拟申报的</w:t>
      </w:r>
      <w:r w:rsidR="00986956" w:rsidRPr="00451AF9">
        <w:rPr>
          <w:rFonts w:ascii="仿宋_GB2312" w:eastAsia="仿宋_GB2312" w:hAnsi="ˎ̥" w:cs="宋体" w:hint="eastAsia"/>
          <w:color w:val="333333"/>
          <w:kern w:val="0"/>
          <w:sz w:val="32"/>
          <w:szCs w:val="32"/>
        </w:rPr>
        <w:t>县</w:t>
      </w:r>
      <w:r w:rsidRPr="00451AF9">
        <w:rPr>
          <w:rFonts w:ascii="仿宋_GB2312" w:eastAsia="仿宋_GB2312" w:hAnsi="ˎ̥" w:cs="宋体" w:hint="eastAsia"/>
          <w:color w:val="333333"/>
          <w:kern w:val="0"/>
          <w:sz w:val="32"/>
          <w:szCs w:val="32"/>
        </w:rPr>
        <w:t>教</w:t>
      </w:r>
      <w:r w:rsidR="00986956" w:rsidRPr="00451AF9">
        <w:rPr>
          <w:rFonts w:ascii="仿宋_GB2312" w:eastAsia="仿宋_GB2312" w:hAnsi="ˎ̥" w:cs="宋体" w:hint="eastAsia"/>
          <w:color w:val="333333"/>
          <w:kern w:val="0"/>
          <w:sz w:val="32"/>
          <w:szCs w:val="32"/>
        </w:rPr>
        <w:t>体</w:t>
      </w:r>
      <w:r w:rsidRPr="00451AF9">
        <w:rPr>
          <w:rFonts w:ascii="仿宋_GB2312" w:eastAsia="仿宋_GB2312" w:hAnsi="ˎ̥" w:cs="宋体" w:hint="eastAsia"/>
          <w:color w:val="333333"/>
          <w:kern w:val="0"/>
          <w:sz w:val="32"/>
          <w:szCs w:val="32"/>
        </w:rPr>
        <w:t>局进行资格审核。</w:t>
      </w:r>
    </w:p>
    <w:p w:rsidR="00033EB3" w:rsidRPr="00625FE8" w:rsidRDefault="009D737B" w:rsidP="00033EB3">
      <w:pPr>
        <w:widowControl/>
        <w:spacing w:line="375" w:lineRule="atLeast"/>
        <w:ind w:firstLineChars="200" w:firstLine="640"/>
        <w:rPr>
          <w:rFonts w:ascii="仿宋_GB2312" w:eastAsia="仿宋_GB2312" w:hAnsi="宋体" w:cs="宋体"/>
          <w:color w:val="333333"/>
          <w:kern w:val="0"/>
          <w:sz w:val="32"/>
          <w:szCs w:val="32"/>
          <w:u w:val="single"/>
        </w:rPr>
      </w:pPr>
      <w:r>
        <w:rPr>
          <w:rFonts w:ascii="ˎ̥" w:eastAsia="仿宋_GB2312" w:hAnsi="ˎ̥" w:cs="宋体" w:hint="eastAsia"/>
          <w:color w:val="333333"/>
          <w:kern w:val="0"/>
          <w:sz w:val="32"/>
          <w:szCs w:val="32"/>
        </w:rPr>
        <w:t>（</w:t>
      </w:r>
      <w:r>
        <w:rPr>
          <w:rFonts w:ascii="ˎ̥" w:eastAsia="仿宋_GB2312" w:hAnsi="ˎ̥" w:cs="宋体" w:hint="eastAsia"/>
          <w:color w:val="333333"/>
          <w:kern w:val="0"/>
          <w:sz w:val="32"/>
          <w:szCs w:val="32"/>
        </w:rPr>
        <w:t>4</w:t>
      </w:r>
      <w:r>
        <w:rPr>
          <w:rFonts w:ascii="ˎ̥" w:eastAsia="仿宋_GB2312" w:hAnsi="ˎ̥" w:cs="宋体" w:hint="eastAsia"/>
          <w:color w:val="333333"/>
          <w:kern w:val="0"/>
          <w:sz w:val="32"/>
          <w:szCs w:val="32"/>
        </w:rPr>
        <w:t>）</w:t>
      </w:r>
      <w:r w:rsidR="008F1FC1" w:rsidRPr="00451AF9">
        <w:rPr>
          <w:rFonts w:ascii="仿宋_GB2312" w:eastAsia="仿宋_GB2312" w:hAnsi="ˎ̥" w:cs="宋体" w:hint="eastAsia"/>
          <w:color w:val="333333"/>
          <w:kern w:val="0"/>
          <w:sz w:val="32"/>
          <w:szCs w:val="32"/>
        </w:rPr>
        <w:t>资格审核。县教</w:t>
      </w:r>
      <w:r w:rsidR="00986956" w:rsidRPr="00451AF9">
        <w:rPr>
          <w:rFonts w:ascii="仿宋_GB2312" w:eastAsia="仿宋_GB2312" w:hAnsi="ˎ̥" w:cs="宋体" w:hint="eastAsia"/>
          <w:color w:val="333333"/>
          <w:kern w:val="0"/>
          <w:sz w:val="32"/>
          <w:szCs w:val="32"/>
        </w:rPr>
        <w:t>体</w:t>
      </w:r>
      <w:r w:rsidR="008F1FC1" w:rsidRPr="00451AF9">
        <w:rPr>
          <w:rFonts w:ascii="仿宋_GB2312" w:eastAsia="仿宋_GB2312" w:hAnsi="ˎ̥" w:cs="宋体" w:hint="eastAsia"/>
          <w:color w:val="333333"/>
          <w:kern w:val="0"/>
          <w:sz w:val="32"/>
          <w:szCs w:val="32"/>
        </w:rPr>
        <w:t>局根据讲学教师申报条件，对报名人员材料进行审核，</w:t>
      </w:r>
      <w:r w:rsidR="00C725BC" w:rsidRPr="00221DE9">
        <w:rPr>
          <w:rFonts w:ascii="仿宋_GB2312" w:eastAsia="仿宋_GB2312" w:hAnsi="ˎ̥" w:cs="宋体" w:hint="eastAsia"/>
          <w:color w:val="333333"/>
          <w:kern w:val="0"/>
          <w:sz w:val="32"/>
          <w:szCs w:val="32"/>
        </w:rPr>
        <w:t>以笔试面试方式</w:t>
      </w:r>
      <w:r w:rsidR="008F1FC1" w:rsidRPr="00451AF9">
        <w:rPr>
          <w:rFonts w:ascii="仿宋_GB2312" w:eastAsia="仿宋_GB2312" w:hAnsi="ˎ̥" w:cs="宋体" w:hint="eastAsia"/>
          <w:color w:val="333333"/>
          <w:kern w:val="0"/>
          <w:sz w:val="32"/>
          <w:szCs w:val="32"/>
        </w:rPr>
        <w:t>择优确定拟招募讲学教师名单，报市教</w:t>
      </w:r>
      <w:r w:rsidR="00986956" w:rsidRPr="00451AF9">
        <w:rPr>
          <w:rFonts w:ascii="仿宋_GB2312" w:eastAsia="仿宋_GB2312" w:hAnsi="ˎ̥" w:cs="宋体" w:hint="eastAsia"/>
          <w:color w:val="333333"/>
          <w:kern w:val="0"/>
          <w:sz w:val="32"/>
          <w:szCs w:val="32"/>
        </w:rPr>
        <w:t>体</w:t>
      </w:r>
      <w:r w:rsidR="008F1FC1" w:rsidRPr="00451AF9">
        <w:rPr>
          <w:rFonts w:ascii="仿宋_GB2312" w:eastAsia="仿宋_GB2312" w:hAnsi="ˎ̥" w:cs="宋体" w:hint="eastAsia"/>
          <w:color w:val="333333"/>
          <w:kern w:val="0"/>
          <w:sz w:val="32"/>
          <w:szCs w:val="32"/>
        </w:rPr>
        <w:t>局审定同意。</w:t>
      </w:r>
      <w:r w:rsidR="00033EB3">
        <w:rPr>
          <w:rFonts w:ascii="仿宋_GB2312" w:eastAsia="仿宋_GB2312" w:hAnsi="ˎ̥" w:cs="宋体" w:hint="eastAsia"/>
          <w:color w:val="333333"/>
          <w:kern w:val="0"/>
          <w:sz w:val="32"/>
          <w:szCs w:val="32"/>
        </w:rPr>
        <w:t>笔试</w:t>
      </w:r>
      <w:r w:rsidR="00033EB3">
        <w:rPr>
          <w:rFonts w:ascii="仿宋_GB2312" w:eastAsia="仿宋_GB2312" w:hAnsi="宋体" w:cs="宋体" w:hint="eastAsia"/>
          <w:color w:val="333333"/>
          <w:kern w:val="0"/>
          <w:sz w:val="32"/>
          <w:szCs w:val="32"/>
        </w:rPr>
        <w:t>时间地点以《准考</w:t>
      </w:r>
      <w:r w:rsidR="00033EB3">
        <w:rPr>
          <w:rFonts w:ascii="仿宋_GB2312" w:eastAsia="仿宋_GB2312" w:hAnsi="宋体" w:cs="宋体" w:hint="eastAsia"/>
          <w:color w:val="333333"/>
          <w:kern w:val="0"/>
          <w:sz w:val="32"/>
          <w:szCs w:val="32"/>
        </w:rPr>
        <w:lastRenderedPageBreak/>
        <w:t>证》为准。按照高考程度进行命题。考试内容为报考学科现行教材，笔试时间为2个小时，满分为100分</w:t>
      </w:r>
      <w:r w:rsidR="00033EB3">
        <w:rPr>
          <w:rFonts w:ascii="仿宋_GB2312" w:eastAsia="仿宋_GB2312" w:hAnsi="宋体" w:cs="宋体" w:hint="eastAsia"/>
          <w:kern w:val="0"/>
          <w:sz w:val="32"/>
          <w:szCs w:val="32"/>
        </w:rPr>
        <w:t>，</w:t>
      </w:r>
      <w:r w:rsidR="00033EB3">
        <w:rPr>
          <w:rFonts w:ascii="仿宋_GB2312" w:eastAsia="仿宋_GB2312" w:hAnsi="仿宋_GB2312" w:cs="仿宋_GB2312" w:hint="eastAsia"/>
          <w:color w:val="000000"/>
          <w:kern w:val="24"/>
          <w:sz w:val="32"/>
          <w:szCs w:val="32"/>
        </w:rPr>
        <w:t>笔试成绩达</w:t>
      </w:r>
      <w:r w:rsidR="00B2241D">
        <w:rPr>
          <w:rFonts w:ascii="仿宋_GB2312" w:eastAsia="仿宋_GB2312" w:hAnsi="仿宋_GB2312" w:cs="仿宋_GB2312" w:hint="eastAsia"/>
          <w:color w:val="000000"/>
          <w:kern w:val="24"/>
          <w:sz w:val="32"/>
          <w:szCs w:val="32"/>
        </w:rPr>
        <w:t>到优秀（</w:t>
      </w:r>
      <w:r w:rsidR="00221DE9">
        <w:rPr>
          <w:rFonts w:ascii="仿宋_GB2312" w:eastAsia="仿宋_GB2312" w:hAnsi="仿宋_GB2312" w:cs="仿宋_GB2312" w:hint="eastAsia"/>
          <w:color w:val="000000"/>
          <w:kern w:val="24"/>
          <w:sz w:val="32"/>
          <w:szCs w:val="32"/>
        </w:rPr>
        <w:t>80</w:t>
      </w:r>
      <w:r w:rsidR="00033EB3">
        <w:rPr>
          <w:rFonts w:ascii="仿宋_GB2312" w:eastAsia="仿宋_GB2312" w:hAnsi="仿宋_GB2312" w:cs="仿宋_GB2312" w:hint="eastAsia"/>
          <w:color w:val="000000"/>
          <w:kern w:val="24"/>
          <w:sz w:val="32"/>
          <w:szCs w:val="32"/>
        </w:rPr>
        <w:t>分</w:t>
      </w:r>
      <w:r w:rsidR="00B2241D">
        <w:rPr>
          <w:rFonts w:ascii="仿宋_GB2312" w:eastAsia="仿宋_GB2312" w:hAnsi="仿宋_GB2312" w:cs="仿宋_GB2312" w:hint="eastAsia"/>
          <w:color w:val="000000"/>
          <w:kern w:val="24"/>
          <w:sz w:val="32"/>
          <w:szCs w:val="32"/>
        </w:rPr>
        <w:t>以上含80分），达不到</w:t>
      </w:r>
      <w:r w:rsidR="00033EB3">
        <w:rPr>
          <w:rFonts w:ascii="仿宋_GB2312" w:eastAsia="仿宋_GB2312" w:hAnsi="仿宋_GB2312" w:cs="仿宋_GB2312" w:hint="eastAsia"/>
          <w:color w:val="000000"/>
          <w:kern w:val="24"/>
          <w:sz w:val="32"/>
          <w:szCs w:val="32"/>
        </w:rPr>
        <w:t>不能进入面试。</w:t>
      </w:r>
      <w:r w:rsidR="00033EB3">
        <w:rPr>
          <w:rFonts w:ascii="仿宋_GB2312" w:eastAsia="仿宋_GB2312" w:hAnsi="宋体" w:cs="宋体" w:hint="eastAsia"/>
          <w:kern w:val="0"/>
          <w:sz w:val="32"/>
          <w:szCs w:val="32"/>
        </w:rPr>
        <w:t>笔</w:t>
      </w:r>
      <w:r w:rsidR="00033EB3">
        <w:rPr>
          <w:rFonts w:ascii="仿宋_GB2312" w:eastAsia="仿宋_GB2312" w:hAnsi="宋体" w:cs="宋体" w:hint="eastAsia"/>
          <w:color w:val="333333"/>
          <w:kern w:val="0"/>
          <w:sz w:val="32"/>
          <w:szCs w:val="32"/>
        </w:rPr>
        <w:t>试成绩由高分到低分按招聘人数的1：3比例确定面试人员，最后一名出现并列同时进入面试环节。</w:t>
      </w:r>
    </w:p>
    <w:p w:rsidR="008F1FC1" w:rsidRPr="00451AF9" w:rsidRDefault="00033EB3" w:rsidP="009D737B">
      <w:pPr>
        <w:widowControl/>
        <w:ind w:firstLineChars="200" w:firstLine="640"/>
        <w:jc w:val="left"/>
        <w:rPr>
          <w:rFonts w:ascii="仿宋_GB2312" w:eastAsia="仿宋_GB2312" w:hAnsi="ˎ̥" w:cs="宋体" w:hint="eastAsia"/>
          <w:color w:val="333333"/>
          <w:kern w:val="0"/>
          <w:sz w:val="32"/>
          <w:szCs w:val="32"/>
        </w:rPr>
      </w:pPr>
      <w:r>
        <w:rPr>
          <w:rFonts w:ascii="仿宋_GB2312" w:eastAsia="仿宋_GB2312" w:hAnsi="宋体" w:cs="宋体" w:hint="eastAsia"/>
          <w:color w:val="333333"/>
          <w:kern w:val="0"/>
          <w:sz w:val="32"/>
          <w:szCs w:val="32"/>
        </w:rPr>
        <w:t>面试采取说课和答辩的形式，说课内容为报考学科现行教材，面试当天抽取说课和答辩内容，指定时间、地点备课，满分为说课70分，答辩30分，总成绩低于8</w:t>
      </w:r>
      <w:r w:rsidR="00DB3108">
        <w:rPr>
          <w:rFonts w:ascii="仿宋_GB2312" w:eastAsia="仿宋_GB2312" w:hAnsi="宋体" w:cs="宋体" w:hint="eastAsia"/>
          <w:color w:val="333333"/>
          <w:kern w:val="0"/>
          <w:sz w:val="32"/>
          <w:szCs w:val="32"/>
        </w:rPr>
        <w:t>0</w:t>
      </w:r>
      <w:r>
        <w:rPr>
          <w:rFonts w:ascii="仿宋_GB2312" w:eastAsia="仿宋_GB2312" w:hAnsi="宋体" w:cs="宋体" w:hint="eastAsia"/>
          <w:color w:val="333333"/>
          <w:kern w:val="0"/>
          <w:sz w:val="32"/>
          <w:szCs w:val="32"/>
        </w:rPr>
        <w:t>分者</w:t>
      </w:r>
      <w:r w:rsidR="00C80F73">
        <w:rPr>
          <w:rFonts w:ascii="仿宋_GB2312" w:eastAsia="仿宋_GB2312" w:hAnsi="宋体" w:cs="宋体" w:hint="eastAsia"/>
          <w:color w:val="333333"/>
          <w:kern w:val="0"/>
          <w:sz w:val="32"/>
          <w:szCs w:val="32"/>
        </w:rPr>
        <w:t>（含80分）</w:t>
      </w:r>
      <w:r>
        <w:rPr>
          <w:rFonts w:ascii="仿宋_GB2312" w:eastAsia="仿宋_GB2312" w:hAnsi="宋体" w:cs="宋体" w:hint="eastAsia"/>
          <w:color w:val="333333"/>
          <w:kern w:val="0"/>
          <w:sz w:val="32"/>
          <w:szCs w:val="32"/>
        </w:rPr>
        <w:t>不予招募。备课时间30分钟，说课时间8-10分钟，答辩时间2-3分钟，说课和答辩同时进行，面试顺序当场抽签决定。</w:t>
      </w:r>
    </w:p>
    <w:p w:rsidR="008F1FC1" w:rsidRPr="00187142" w:rsidRDefault="009D737B" w:rsidP="009D737B">
      <w:pPr>
        <w:widowControl/>
        <w:ind w:firstLineChars="200" w:firstLine="640"/>
        <w:jc w:val="left"/>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（5）</w:t>
      </w:r>
      <w:r w:rsidR="008F1FC1" w:rsidRPr="00187142">
        <w:rPr>
          <w:rFonts w:ascii="仿宋_GB2312" w:eastAsia="仿宋_GB2312" w:hAnsi="ˎ̥" w:cs="宋体" w:hint="eastAsia"/>
          <w:color w:val="333333"/>
          <w:kern w:val="0"/>
          <w:sz w:val="32"/>
          <w:szCs w:val="32"/>
        </w:rPr>
        <w:t>公示公布。县教</w:t>
      </w:r>
      <w:r w:rsidR="00986956" w:rsidRPr="00187142">
        <w:rPr>
          <w:rFonts w:ascii="仿宋_GB2312" w:eastAsia="仿宋_GB2312" w:hAnsi="ˎ̥" w:cs="宋体" w:hint="eastAsia"/>
          <w:color w:val="333333"/>
          <w:kern w:val="0"/>
          <w:sz w:val="32"/>
          <w:szCs w:val="32"/>
        </w:rPr>
        <w:t>体</w:t>
      </w:r>
      <w:r w:rsidR="008F1FC1" w:rsidRPr="00187142">
        <w:rPr>
          <w:rFonts w:ascii="仿宋_GB2312" w:eastAsia="仿宋_GB2312" w:hAnsi="ˎ̥" w:cs="宋体" w:hint="eastAsia"/>
          <w:color w:val="333333"/>
          <w:kern w:val="0"/>
          <w:sz w:val="32"/>
          <w:szCs w:val="32"/>
        </w:rPr>
        <w:t>局将拟招募讲学教师名单面向社会进行5个工作日的公示，公示结束后将招募的讲学教师名单向社会公布。</w:t>
      </w:r>
    </w:p>
    <w:p w:rsidR="009D737B" w:rsidRDefault="009D737B" w:rsidP="009D737B">
      <w:pPr>
        <w:ind w:firstLineChars="200" w:firstLine="640"/>
        <w:jc w:val="left"/>
        <w:rPr>
          <w:rFonts w:ascii="仿宋_GB2312" w:eastAsia="仿宋_GB2312" w:hAnsi="仿宋_GB2312" w:cs="仿宋_GB2312"/>
          <w:sz w:val="32"/>
          <w:szCs w:val="32"/>
        </w:rPr>
      </w:pPr>
      <w:r>
        <w:rPr>
          <w:rFonts w:ascii="仿宋_GB2312" w:eastAsia="仿宋_GB2312" w:hAnsi="ˎ̥" w:cs="宋体" w:hint="eastAsia"/>
          <w:color w:val="333333"/>
          <w:kern w:val="0"/>
          <w:sz w:val="32"/>
          <w:szCs w:val="32"/>
        </w:rPr>
        <w:t>（6）</w:t>
      </w:r>
      <w:r w:rsidR="008F1FC1" w:rsidRPr="00187142">
        <w:rPr>
          <w:rFonts w:ascii="仿宋_GB2312" w:eastAsia="仿宋_GB2312" w:hAnsi="ˎ̥" w:cs="宋体" w:hint="eastAsia"/>
          <w:color w:val="333333"/>
          <w:kern w:val="0"/>
          <w:sz w:val="32"/>
          <w:szCs w:val="32"/>
        </w:rPr>
        <w:t>签订协议。县教</w:t>
      </w:r>
      <w:r w:rsidR="00986956" w:rsidRPr="00187142">
        <w:rPr>
          <w:rFonts w:ascii="仿宋_GB2312" w:eastAsia="仿宋_GB2312" w:hAnsi="ˎ̥" w:cs="宋体" w:hint="eastAsia"/>
          <w:color w:val="333333"/>
          <w:kern w:val="0"/>
          <w:sz w:val="32"/>
          <w:szCs w:val="32"/>
        </w:rPr>
        <w:t>体</w:t>
      </w:r>
      <w:r w:rsidR="008F1FC1" w:rsidRPr="00187142">
        <w:rPr>
          <w:rFonts w:ascii="仿宋_GB2312" w:eastAsia="仿宋_GB2312" w:hAnsi="ˎ̥" w:cs="宋体" w:hint="eastAsia"/>
          <w:color w:val="333333"/>
          <w:kern w:val="0"/>
          <w:sz w:val="32"/>
          <w:szCs w:val="32"/>
        </w:rPr>
        <w:t>局与招募的讲学教师签订服务协议，协议一年一签。明确双方的权利和义务，包括讲学时间、讲学学校、讲学方式和内容、办公与生活条件、生活补助，以及争议处理办法等。正式签约前，退休教师须提供近6</w:t>
      </w:r>
      <w:r w:rsidR="00E775FA">
        <w:rPr>
          <w:rFonts w:ascii="仿宋_GB2312" w:eastAsia="仿宋_GB2312" w:hAnsi="ˎ̥" w:cs="宋体" w:hint="eastAsia"/>
          <w:color w:val="333333"/>
          <w:kern w:val="0"/>
          <w:sz w:val="32"/>
          <w:szCs w:val="32"/>
        </w:rPr>
        <w:t>个月体检报告,</w:t>
      </w:r>
      <w:r w:rsidR="00E775FA" w:rsidRPr="00E775FA">
        <w:rPr>
          <w:rFonts w:ascii="仿宋_GB2312" w:eastAsia="仿宋_GB2312" w:hAnsi="仿宋_GB2312" w:cs="仿宋_GB2312" w:hint="eastAsia"/>
          <w:sz w:val="32"/>
          <w:szCs w:val="32"/>
        </w:rPr>
        <w:t xml:space="preserve"> </w:t>
      </w:r>
      <w:r w:rsidR="00E775FA">
        <w:rPr>
          <w:rFonts w:ascii="仿宋_GB2312" w:eastAsia="仿宋_GB2312" w:hAnsi="仿宋_GB2312" w:cs="仿宋_GB2312" w:hint="eastAsia"/>
          <w:sz w:val="32"/>
          <w:szCs w:val="32"/>
        </w:rPr>
        <w:t>体检标准参照《公务员录用体检通用标准（试行）》执行。在新冠肺炎疫情未解除之前，所有拟招募讲学教师按规定出示“健康码”，并落实当地疫情防控的各项要求。</w:t>
      </w:r>
    </w:p>
    <w:p w:rsidR="008F1FC1" w:rsidRPr="009D737B" w:rsidRDefault="009D737B" w:rsidP="009D737B">
      <w:pPr>
        <w:ind w:firstLineChars="200" w:firstLine="640"/>
        <w:jc w:val="left"/>
        <w:rPr>
          <w:rFonts w:ascii="仿宋_GB2312" w:eastAsia="仿宋_GB2312" w:hAnsi="仿宋_GB2312" w:cs="仿宋_GB2312"/>
          <w:sz w:val="32"/>
          <w:szCs w:val="32"/>
        </w:rPr>
      </w:pPr>
      <w:r>
        <w:rPr>
          <w:rFonts w:ascii="仿宋_GB2312" w:eastAsia="仿宋_GB2312" w:hAnsi="ˎ̥" w:cs="宋体" w:hint="eastAsia"/>
          <w:color w:val="333333"/>
          <w:kern w:val="0"/>
          <w:sz w:val="32"/>
          <w:szCs w:val="32"/>
        </w:rPr>
        <w:lastRenderedPageBreak/>
        <w:t>（7）</w:t>
      </w:r>
      <w:r w:rsidR="008F1FC1" w:rsidRPr="00187142">
        <w:rPr>
          <w:rFonts w:ascii="仿宋_GB2312" w:eastAsia="仿宋_GB2312" w:hAnsi="ˎ̥" w:cs="宋体" w:hint="eastAsia"/>
          <w:color w:val="333333"/>
          <w:kern w:val="0"/>
          <w:sz w:val="32"/>
          <w:szCs w:val="32"/>
        </w:rPr>
        <w:t>上岗任教。2020年秋季学期开学前，县教</w:t>
      </w:r>
      <w:r w:rsidR="00B27085" w:rsidRPr="00187142">
        <w:rPr>
          <w:rFonts w:ascii="仿宋_GB2312" w:eastAsia="仿宋_GB2312" w:hAnsi="ˎ̥" w:cs="宋体" w:hint="eastAsia"/>
          <w:color w:val="333333"/>
          <w:kern w:val="0"/>
          <w:sz w:val="32"/>
          <w:szCs w:val="32"/>
        </w:rPr>
        <w:t>体</w:t>
      </w:r>
      <w:r w:rsidR="008F1FC1" w:rsidRPr="00187142">
        <w:rPr>
          <w:rFonts w:ascii="仿宋_GB2312" w:eastAsia="仿宋_GB2312" w:hAnsi="ˎ̥" w:cs="宋体" w:hint="eastAsia"/>
          <w:color w:val="333333"/>
          <w:kern w:val="0"/>
          <w:sz w:val="32"/>
          <w:szCs w:val="32"/>
        </w:rPr>
        <w:t>局和受援学校按照服务协议安排讲学教师上岗任教，做好管理服务和考核工作。</w:t>
      </w:r>
    </w:p>
    <w:p w:rsidR="004E1627" w:rsidRDefault="009D737B" w:rsidP="00E775FA">
      <w:pPr>
        <w:widowControl/>
        <w:ind w:firstLine="648"/>
        <w:jc w:val="left"/>
        <w:rPr>
          <w:rFonts w:ascii="黑体" w:eastAsia="黑体" w:hAnsi="黑体" w:cs="Times New Roman"/>
          <w:b/>
          <w:sz w:val="32"/>
          <w:szCs w:val="32"/>
        </w:rPr>
      </w:pPr>
      <w:r w:rsidRPr="009D737B">
        <w:rPr>
          <w:rFonts w:ascii="黑体" w:eastAsia="黑体" w:hAnsi="黑体" w:cs="宋体" w:hint="eastAsia"/>
          <w:b/>
          <w:bCs/>
          <w:color w:val="333333"/>
          <w:kern w:val="0"/>
          <w:sz w:val="32"/>
          <w:szCs w:val="32"/>
        </w:rPr>
        <w:t>六</w:t>
      </w:r>
      <w:r w:rsidR="00624173" w:rsidRPr="009D737B">
        <w:rPr>
          <w:rFonts w:ascii="黑体" w:eastAsia="黑体" w:hAnsi="黑体" w:cs="宋体" w:hint="eastAsia"/>
          <w:b/>
          <w:bCs/>
          <w:color w:val="333333"/>
          <w:kern w:val="0"/>
          <w:sz w:val="32"/>
          <w:szCs w:val="32"/>
        </w:rPr>
        <w:t>、</w:t>
      </w:r>
      <w:r w:rsidR="00127240" w:rsidRPr="009D737B">
        <w:rPr>
          <w:rFonts w:ascii="黑体" w:eastAsia="黑体" w:hAnsi="黑体" w:cs="Times New Roman" w:hint="eastAsia"/>
          <w:b/>
          <w:sz w:val="32"/>
          <w:szCs w:val="32"/>
        </w:rPr>
        <w:t>保障措施</w:t>
      </w:r>
    </w:p>
    <w:p w:rsidR="00127240" w:rsidRDefault="009D737B" w:rsidP="00E775FA">
      <w:pPr>
        <w:widowControl/>
        <w:ind w:firstLine="648"/>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127240" w:rsidRPr="00187142">
        <w:rPr>
          <w:rFonts w:ascii="仿宋_GB2312" w:eastAsia="仿宋_GB2312" w:hAnsi="Times New Roman" w:cs="Times New Roman" w:hint="eastAsia"/>
          <w:sz w:val="32"/>
          <w:szCs w:val="32"/>
        </w:rPr>
        <w:t>经费保障。讲学教师服务期间人事关系、现享受的退休待遇不变。按月发放工作经费。工作经费主要用于向讲学教师发放工作补助、交通差旅费用及购买意外保险费等补助。讲学教师工作经费由中央财政和地方财政按照年人均2万元标准共同分担。</w:t>
      </w:r>
      <w:r>
        <w:rPr>
          <w:rFonts w:ascii="仿宋_GB2312" w:eastAsia="仿宋_GB2312" w:hAnsi="Times New Roman" w:cs="Times New Roman" w:hint="eastAsia"/>
          <w:sz w:val="32"/>
          <w:szCs w:val="32"/>
        </w:rPr>
        <w:t>（2）</w:t>
      </w:r>
      <w:r w:rsidR="00127240" w:rsidRPr="00187142">
        <w:rPr>
          <w:rFonts w:ascii="仿宋_GB2312" w:eastAsia="仿宋_GB2312" w:hAnsi="Times New Roman" w:cs="Times New Roman" w:hint="eastAsia"/>
          <w:sz w:val="32"/>
          <w:szCs w:val="32"/>
        </w:rPr>
        <w:t>政策保障。</w:t>
      </w:r>
      <w:r w:rsidR="00624173" w:rsidRPr="00187142">
        <w:rPr>
          <w:rFonts w:ascii="仿宋_GB2312" w:eastAsia="仿宋_GB2312" w:hAnsi="Times New Roman" w:cs="Times New Roman" w:hint="eastAsia"/>
          <w:sz w:val="32"/>
          <w:szCs w:val="32"/>
        </w:rPr>
        <w:t>我</w:t>
      </w:r>
      <w:r w:rsidR="00127240" w:rsidRPr="00187142">
        <w:rPr>
          <w:rFonts w:ascii="仿宋_GB2312" w:eastAsia="仿宋_GB2312" w:hAnsi="Times New Roman" w:cs="Times New Roman" w:hint="eastAsia"/>
          <w:sz w:val="32"/>
          <w:szCs w:val="32"/>
        </w:rPr>
        <w:t>县为讲学教师提供周转宿舍，配备必要的生活设施。讲学教师因病因伤发生的医疗费用，按本人医疗关系和有关规定办理。对于讲学期间考核不称职或存在问题的，按照有关规定处理。</w:t>
      </w:r>
    </w:p>
    <w:tbl>
      <w:tblPr>
        <w:tblW w:w="8660" w:type="dxa"/>
        <w:tblInd w:w="96" w:type="dxa"/>
        <w:tblLook w:val="04A0"/>
      </w:tblPr>
      <w:tblGrid>
        <w:gridCol w:w="2500"/>
        <w:gridCol w:w="1540"/>
        <w:gridCol w:w="1540"/>
        <w:gridCol w:w="1540"/>
        <w:gridCol w:w="1540"/>
      </w:tblGrid>
      <w:tr w:rsidR="00E775FA" w:rsidRPr="00E775FA" w:rsidTr="00E775FA">
        <w:trPr>
          <w:trHeight w:val="1200"/>
        </w:trPr>
        <w:tc>
          <w:tcPr>
            <w:tcW w:w="8660" w:type="dxa"/>
            <w:gridSpan w:val="5"/>
            <w:tcBorders>
              <w:top w:val="nil"/>
              <w:left w:val="nil"/>
              <w:bottom w:val="nil"/>
              <w:right w:val="nil"/>
            </w:tcBorders>
            <w:shd w:val="clear" w:color="auto" w:fill="auto"/>
            <w:noWrap/>
            <w:vAlign w:val="center"/>
            <w:hideMark/>
          </w:tcPr>
          <w:p w:rsidR="00E25D52" w:rsidRPr="00700518" w:rsidRDefault="00E25D52" w:rsidP="00E25D52">
            <w:pPr>
              <w:widowControl/>
              <w:ind w:firstLineChars="196" w:firstLine="627"/>
              <w:rPr>
                <w:rFonts w:ascii="仿宋_GB2312" w:eastAsia="仿宋_GB2312" w:hAnsi="宋体" w:cs="宋体"/>
                <w:bCs/>
                <w:color w:val="000000"/>
                <w:kern w:val="0"/>
                <w:sz w:val="32"/>
                <w:szCs w:val="32"/>
              </w:rPr>
            </w:pPr>
            <w:r>
              <w:rPr>
                <w:rFonts w:ascii="仿宋_GB2312" w:eastAsia="仿宋_GB2312" w:hAnsi="黑体" w:cs="宋体" w:hint="eastAsia"/>
                <w:bCs/>
                <w:color w:val="000000"/>
                <w:kern w:val="0"/>
                <w:sz w:val="32"/>
                <w:szCs w:val="32"/>
              </w:rPr>
              <w:t>附件1：</w:t>
            </w:r>
            <w:r w:rsidRPr="00700518">
              <w:rPr>
                <w:rFonts w:ascii="仿宋_GB2312" w:eastAsia="仿宋_GB2312" w:hAnsi="宋体" w:cs="宋体" w:hint="eastAsia"/>
                <w:bCs/>
                <w:color w:val="000000"/>
                <w:kern w:val="0"/>
                <w:sz w:val="32"/>
                <w:szCs w:val="32"/>
              </w:rPr>
              <w:t>友谊县银龄讲学计划2020—2021学年招募讲学教师需求表</w:t>
            </w:r>
          </w:p>
          <w:p w:rsidR="00E25D52" w:rsidRPr="00700518" w:rsidRDefault="00E25D52" w:rsidP="00E25D52">
            <w:pPr>
              <w:tabs>
                <w:tab w:val="left" w:pos="6660"/>
              </w:tabs>
              <w:spacing w:line="600" w:lineRule="exact"/>
              <w:ind w:firstLineChars="200" w:firstLine="640"/>
              <w:rPr>
                <w:rFonts w:ascii="仿宋_GB2312" w:eastAsia="仿宋_GB2312" w:hAnsi="宋体" w:cs="仿宋"/>
                <w:color w:val="000000"/>
                <w:sz w:val="32"/>
                <w:szCs w:val="32"/>
              </w:rPr>
            </w:pPr>
            <w:r>
              <w:rPr>
                <w:rFonts w:ascii="仿宋_GB2312" w:eastAsia="仿宋_GB2312" w:hAnsi="黑体" w:cs="仿宋" w:hint="eastAsia"/>
                <w:color w:val="000000"/>
                <w:sz w:val="32"/>
                <w:szCs w:val="32"/>
              </w:rPr>
              <w:t>2：</w:t>
            </w:r>
            <w:r w:rsidRPr="00700518">
              <w:rPr>
                <w:rFonts w:ascii="仿宋_GB2312" w:eastAsia="仿宋_GB2312" w:hAnsi="宋体" w:cs="仿宋" w:hint="eastAsia"/>
                <w:color w:val="000000"/>
                <w:sz w:val="32"/>
                <w:szCs w:val="32"/>
              </w:rPr>
              <w:t>友谊县“银龄讲学计划”讲学教师申报表</w:t>
            </w:r>
          </w:p>
          <w:p w:rsidR="0092255E" w:rsidRPr="00E25D52" w:rsidRDefault="0092255E" w:rsidP="00033EB3">
            <w:pPr>
              <w:widowControl/>
              <w:ind w:firstLineChars="196" w:firstLine="627"/>
              <w:rPr>
                <w:rFonts w:ascii="仿宋_GB2312" w:eastAsia="仿宋_GB2312" w:hAnsi="黑体" w:cs="宋体"/>
                <w:bCs/>
                <w:color w:val="000000"/>
                <w:kern w:val="0"/>
                <w:sz w:val="32"/>
                <w:szCs w:val="32"/>
              </w:rPr>
            </w:pPr>
          </w:p>
          <w:p w:rsidR="00075ED5" w:rsidRDefault="00075ED5" w:rsidP="00033EB3">
            <w:pPr>
              <w:widowControl/>
              <w:ind w:firstLineChars="196" w:firstLine="627"/>
              <w:rPr>
                <w:rFonts w:ascii="仿宋_GB2312" w:eastAsia="仿宋_GB2312" w:hAnsi="黑体" w:cs="宋体"/>
                <w:bCs/>
                <w:color w:val="000000"/>
                <w:kern w:val="0"/>
                <w:sz w:val="32"/>
                <w:szCs w:val="32"/>
              </w:rPr>
            </w:pPr>
          </w:p>
          <w:p w:rsidR="00075ED5" w:rsidRDefault="00075ED5" w:rsidP="00033EB3">
            <w:pPr>
              <w:widowControl/>
              <w:ind w:firstLineChars="196" w:firstLine="627"/>
              <w:rPr>
                <w:rFonts w:ascii="仿宋_GB2312" w:eastAsia="仿宋_GB2312" w:hAnsi="黑体" w:cs="宋体"/>
                <w:bCs/>
                <w:color w:val="000000"/>
                <w:kern w:val="0"/>
                <w:sz w:val="32"/>
                <w:szCs w:val="32"/>
              </w:rPr>
            </w:pPr>
          </w:p>
          <w:p w:rsidR="00075ED5" w:rsidRDefault="00075ED5" w:rsidP="00033EB3">
            <w:pPr>
              <w:widowControl/>
              <w:ind w:firstLineChars="196" w:firstLine="627"/>
              <w:rPr>
                <w:rFonts w:ascii="仿宋_GB2312" w:eastAsia="仿宋_GB2312" w:hAnsi="黑体" w:cs="宋体"/>
                <w:bCs/>
                <w:color w:val="000000"/>
                <w:kern w:val="0"/>
                <w:sz w:val="32"/>
                <w:szCs w:val="32"/>
              </w:rPr>
            </w:pPr>
          </w:p>
          <w:p w:rsidR="0092255E" w:rsidRDefault="0092255E" w:rsidP="00033EB3">
            <w:pPr>
              <w:widowControl/>
              <w:ind w:firstLineChars="196" w:firstLine="627"/>
              <w:rPr>
                <w:rFonts w:ascii="仿宋_GB2312" w:eastAsia="仿宋_GB2312" w:hAnsi="黑体" w:cs="宋体"/>
                <w:bCs/>
                <w:color w:val="000000"/>
                <w:kern w:val="0"/>
                <w:sz w:val="32"/>
                <w:szCs w:val="32"/>
              </w:rPr>
            </w:pPr>
            <w:r>
              <w:rPr>
                <w:rFonts w:ascii="仿宋_GB2312" w:eastAsia="仿宋_GB2312" w:hAnsi="黑体" w:cs="宋体" w:hint="eastAsia"/>
                <w:bCs/>
                <w:color w:val="000000"/>
                <w:kern w:val="0"/>
                <w:sz w:val="32"/>
                <w:szCs w:val="32"/>
              </w:rPr>
              <w:t xml:space="preserve">                          友谊县教育和体育局</w:t>
            </w:r>
          </w:p>
          <w:p w:rsidR="0092255E" w:rsidRPr="00033EB3" w:rsidRDefault="0092255E" w:rsidP="00033EB3">
            <w:pPr>
              <w:widowControl/>
              <w:ind w:firstLineChars="196" w:firstLine="627"/>
              <w:rPr>
                <w:rFonts w:ascii="仿宋_GB2312" w:eastAsia="仿宋_GB2312" w:hAnsi="黑体" w:cs="宋体"/>
                <w:bCs/>
                <w:color w:val="000000"/>
                <w:kern w:val="0"/>
                <w:sz w:val="32"/>
                <w:szCs w:val="32"/>
              </w:rPr>
            </w:pPr>
            <w:r>
              <w:rPr>
                <w:rFonts w:ascii="仿宋_GB2312" w:eastAsia="仿宋_GB2312" w:hAnsi="黑体" w:cs="宋体" w:hint="eastAsia"/>
                <w:bCs/>
                <w:color w:val="000000"/>
                <w:kern w:val="0"/>
                <w:sz w:val="32"/>
                <w:szCs w:val="32"/>
              </w:rPr>
              <w:t xml:space="preserve">                           2020年</w:t>
            </w:r>
            <w:r w:rsidR="00D75911">
              <w:rPr>
                <w:rFonts w:ascii="仿宋_GB2312" w:eastAsia="仿宋_GB2312" w:hAnsi="黑体" w:cs="宋体" w:hint="eastAsia"/>
                <w:bCs/>
                <w:color w:val="000000"/>
                <w:kern w:val="0"/>
                <w:sz w:val="32"/>
                <w:szCs w:val="32"/>
              </w:rPr>
              <w:t>7</w:t>
            </w:r>
            <w:r>
              <w:rPr>
                <w:rFonts w:ascii="仿宋_GB2312" w:eastAsia="仿宋_GB2312" w:hAnsi="黑体" w:cs="宋体" w:hint="eastAsia"/>
                <w:bCs/>
                <w:color w:val="000000"/>
                <w:kern w:val="0"/>
                <w:sz w:val="32"/>
                <w:szCs w:val="32"/>
              </w:rPr>
              <w:t>月</w:t>
            </w:r>
            <w:r w:rsidR="00D75911">
              <w:rPr>
                <w:rFonts w:ascii="仿宋_GB2312" w:eastAsia="仿宋_GB2312" w:hAnsi="黑体" w:cs="宋体" w:hint="eastAsia"/>
                <w:bCs/>
                <w:color w:val="000000"/>
                <w:kern w:val="0"/>
                <w:sz w:val="32"/>
                <w:szCs w:val="32"/>
              </w:rPr>
              <w:t>3</w:t>
            </w:r>
            <w:r>
              <w:rPr>
                <w:rFonts w:ascii="仿宋_GB2312" w:eastAsia="仿宋_GB2312" w:hAnsi="黑体" w:cs="宋体" w:hint="eastAsia"/>
                <w:bCs/>
                <w:color w:val="000000"/>
                <w:kern w:val="0"/>
                <w:sz w:val="32"/>
                <w:szCs w:val="32"/>
              </w:rPr>
              <w:t>日</w:t>
            </w:r>
          </w:p>
          <w:p w:rsidR="00033EB3" w:rsidRDefault="00033EB3" w:rsidP="00033EB3">
            <w:pPr>
              <w:widowControl/>
              <w:rPr>
                <w:rFonts w:ascii="宋体" w:eastAsia="宋体" w:hAnsi="宋体" w:cs="宋体"/>
                <w:b/>
                <w:bCs/>
                <w:color w:val="000000"/>
                <w:kern w:val="0"/>
                <w:sz w:val="32"/>
                <w:szCs w:val="32"/>
              </w:rPr>
            </w:pPr>
          </w:p>
          <w:p w:rsidR="00033EB3" w:rsidRDefault="0027004A" w:rsidP="00033EB3">
            <w:pPr>
              <w:widowControl/>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附件1</w:t>
            </w:r>
          </w:p>
          <w:p w:rsidR="00E775FA" w:rsidRPr="00E775FA" w:rsidRDefault="00E775FA" w:rsidP="00033EB3">
            <w:pPr>
              <w:widowControl/>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友谊</w:t>
            </w:r>
            <w:r w:rsidRPr="00E775FA">
              <w:rPr>
                <w:rFonts w:ascii="宋体" w:eastAsia="宋体" w:hAnsi="宋体" w:cs="宋体" w:hint="eastAsia"/>
                <w:b/>
                <w:bCs/>
                <w:color w:val="000000"/>
                <w:kern w:val="0"/>
                <w:sz w:val="32"/>
                <w:szCs w:val="32"/>
              </w:rPr>
              <w:t>县银龄讲学计划2020—2021学年招募讲学教师需求表</w:t>
            </w:r>
          </w:p>
        </w:tc>
      </w:tr>
      <w:tr w:rsidR="00E775FA" w:rsidRPr="00E775FA" w:rsidTr="00E775FA">
        <w:trPr>
          <w:trHeight w:val="639"/>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5FA" w:rsidRPr="00E775FA" w:rsidRDefault="007A4CA0" w:rsidP="00E775F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lastRenderedPageBreak/>
              <w:t>任务</w:t>
            </w:r>
            <w:r w:rsidR="00E775FA" w:rsidRPr="00E775FA">
              <w:rPr>
                <w:rFonts w:ascii="宋体" w:eastAsia="宋体" w:hAnsi="宋体" w:cs="宋体" w:hint="eastAsia"/>
                <w:b/>
                <w:bCs/>
                <w:color w:val="000000"/>
                <w:kern w:val="0"/>
                <w:sz w:val="24"/>
                <w:szCs w:val="24"/>
              </w:rPr>
              <w:t>学校</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b/>
                <w:bCs/>
                <w:color w:val="000000"/>
                <w:kern w:val="0"/>
                <w:sz w:val="24"/>
                <w:szCs w:val="24"/>
              </w:rPr>
            </w:pPr>
            <w:r w:rsidRPr="00E775FA">
              <w:rPr>
                <w:rFonts w:ascii="宋体" w:eastAsia="宋体" w:hAnsi="宋体" w:cs="宋体" w:hint="eastAsia"/>
                <w:b/>
                <w:bCs/>
                <w:color w:val="000000"/>
                <w:kern w:val="0"/>
                <w:sz w:val="24"/>
                <w:szCs w:val="24"/>
              </w:rPr>
              <w:t>任教学段</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b/>
                <w:bCs/>
                <w:color w:val="000000"/>
                <w:kern w:val="0"/>
                <w:sz w:val="24"/>
                <w:szCs w:val="24"/>
              </w:rPr>
            </w:pPr>
            <w:r w:rsidRPr="00E775FA">
              <w:rPr>
                <w:rFonts w:ascii="宋体" w:eastAsia="宋体" w:hAnsi="宋体" w:cs="宋体" w:hint="eastAsia"/>
                <w:b/>
                <w:bCs/>
                <w:color w:val="000000"/>
                <w:kern w:val="0"/>
                <w:sz w:val="24"/>
                <w:szCs w:val="24"/>
              </w:rPr>
              <w:t>任教学科</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b/>
                <w:bCs/>
                <w:color w:val="000000"/>
                <w:kern w:val="0"/>
                <w:sz w:val="24"/>
                <w:szCs w:val="24"/>
              </w:rPr>
            </w:pPr>
            <w:r w:rsidRPr="00E775FA">
              <w:rPr>
                <w:rFonts w:ascii="宋体" w:eastAsia="宋体" w:hAnsi="宋体" w:cs="宋体" w:hint="eastAsia"/>
                <w:b/>
                <w:bCs/>
                <w:color w:val="000000"/>
                <w:kern w:val="0"/>
                <w:sz w:val="24"/>
                <w:szCs w:val="24"/>
              </w:rPr>
              <w:t>是否班主任</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讲学</w:t>
            </w:r>
            <w:r w:rsidRPr="00E775FA">
              <w:rPr>
                <w:rFonts w:ascii="宋体" w:eastAsia="宋体" w:hAnsi="宋体" w:cs="宋体" w:hint="eastAsia"/>
                <w:b/>
                <w:bCs/>
                <w:color w:val="000000"/>
                <w:kern w:val="0"/>
                <w:sz w:val="24"/>
                <w:szCs w:val="24"/>
              </w:rPr>
              <w:t>形式</w:t>
            </w:r>
          </w:p>
        </w:tc>
      </w:tr>
      <w:tr w:rsidR="00E775FA" w:rsidRPr="00E775FA" w:rsidTr="00611DE8">
        <w:trPr>
          <w:trHeight w:val="134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友谊县4所中学</w:t>
            </w:r>
          </w:p>
        </w:tc>
        <w:tc>
          <w:tcPr>
            <w:tcW w:w="1540" w:type="dxa"/>
            <w:tcBorders>
              <w:top w:val="nil"/>
              <w:left w:val="nil"/>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中学</w:t>
            </w:r>
          </w:p>
        </w:tc>
        <w:tc>
          <w:tcPr>
            <w:tcW w:w="1540" w:type="dxa"/>
            <w:tcBorders>
              <w:top w:val="nil"/>
              <w:left w:val="nil"/>
              <w:bottom w:val="single" w:sz="4" w:space="0" w:color="auto"/>
              <w:right w:val="single" w:sz="4" w:space="0" w:color="auto"/>
            </w:tcBorders>
            <w:shd w:val="clear" w:color="auto" w:fill="auto"/>
            <w:noWrap/>
            <w:vAlign w:val="center"/>
            <w:hideMark/>
          </w:tcPr>
          <w:p w:rsidR="00E775FA" w:rsidRPr="00075ED5" w:rsidRDefault="00611DE8" w:rsidP="00E775FA">
            <w:pPr>
              <w:widowControl/>
              <w:jc w:val="center"/>
              <w:rPr>
                <w:rFonts w:ascii="宋体" w:eastAsia="宋体" w:hAnsi="宋体" w:cs="宋体"/>
                <w:color w:val="000000"/>
                <w:kern w:val="0"/>
                <w:sz w:val="24"/>
                <w:szCs w:val="24"/>
              </w:rPr>
            </w:pPr>
            <w:r w:rsidRPr="00075ED5">
              <w:rPr>
                <w:rFonts w:ascii="宋体" w:eastAsia="宋体" w:hAnsi="宋体" w:cs="宋体" w:hint="eastAsia"/>
                <w:color w:val="000000"/>
                <w:kern w:val="0"/>
                <w:sz w:val="24"/>
                <w:szCs w:val="24"/>
              </w:rPr>
              <w:t>文科类（语文、历史、地理、政治）理科类（数学、生物、物理、化学）</w:t>
            </w:r>
          </w:p>
        </w:tc>
        <w:tc>
          <w:tcPr>
            <w:tcW w:w="1540" w:type="dxa"/>
            <w:tcBorders>
              <w:top w:val="nil"/>
              <w:left w:val="nil"/>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否</w:t>
            </w:r>
          </w:p>
        </w:tc>
        <w:tc>
          <w:tcPr>
            <w:tcW w:w="1540" w:type="dxa"/>
            <w:tcBorders>
              <w:top w:val="nil"/>
              <w:left w:val="nil"/>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color w:val="000000"/>
                <w:kern w:val="0"/>
                <w:sz w:val="24"/>
                <w:szCs w:val="24"/>
              </w:rPr>
            </w:pPr>
            <w:r w:rsidRPr="00E775FA">
              <w:rPr>
                <w:rFonts w:ascii="宋体" w:eastAsia="宋体" w:hAnsi="宋体" w:cs="宋体" w:hint="eastAsia"/>
                <w:color w:val="000000"/>
                <w:kern w:val="0"/>
                <w:sz w:val="24"/>
                <w:szCs w:val="24"/>
              </w:rPr>
              <w:t>课堂教学</w:t>
            </w:r>
          </w:p>
        </w:tc>
      </w:tr>
      <w:tr w:rsidR="00E775FA" w:rsidRPr="00E775FA" w:rsidTr="00E775FA">
        <w:trPr>
          <w:trHeight w:val="63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友谊县4所小学、1个教学点</w:t>
            </w:r>
          </w:p>
        </w:tc>
        <w:tc>
          <w:tcPr>
            <w:tcW w:w="1540" w:type="dxa"/>
            <w:tcBorders>
              <w:top w:val="nil"/>
              <w:left w:val="nil"/>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color w:val="000000"/>
                <w:kern w:val="0"/>
                <w:sz w:val="24"/>
                <w:szCs w:val="24"/>
              </w:rPr>
            </w:pPr>
            <w:r w:rsidRPr="00E775FA">
              <w:rPr>
                <w:rFonts w:ascii="宋体" w:eastAsia="宋体" w:hAnsi="宋体" w:cs="宋体" w:hint="eastAsia"/>
                <w:color w:val="000000"/>
                <w:kern w:val="0"/>
                <w:sz w:val="24"/>
                <w:szCs w:val="24"/>
              </w:rPr>
              <w:t>小学</w:t>
            </w:r>
          </w:p>
        </w:tc>
        <w:tc>
          <w:tcPr>
            <w:tcW w:w="1540" w:type="dxa"/>
            <w:tcBorders>
              <w:top w:val="nil"/>
              <w:left w:val="nil"/>
              <w:bottom w:val="single" w:sz="4" w:space="0" w:color="auto"/>
              <w:right w:val="single" w:sz="4" w:space="0" w:color="auto"/>
            </w:tcBorders>
            <w:shd w:val="clear" w:color="auto" w:fill="auto"/>
            <w:noWrap/>
            <w:vAlign w:val="center"/>
            <w:hideMark/>
          </w:tcPr>
          <w:p w:rsidR="00E775FA" w:rsidRPr="00075ED5" w:rsidRDefault="00E775FA" w:rsidP="00E775FA">
            <w:pPr>
              <w:widowControl/>
              <w:jc w:val="center"/>
              <w:rPr>
                <w:rFonts w:ascii="宋体" w:eastAsia="宋体" w:hAnsi="宋体" w:cs="宋体"/>
                <w:color w:val="000000"/>
                <w:kern w:val="0"/>
                <w:sz w:val="24"/>
                <w:szCs w:val="24"/>
              </w:rPr>
            </w:pPr>
            <w:r w:rsidRPr="00075ED5">
              <w:rPr>
                <w:rFonts w:ascii="宋体" w:eastAsia="宋体" w:hAnsi="宋体" w:cs="宋体" w:hint="eastAsia"/>
                <w:color w:val="000000"/>
                <w:kern w:val="0"/>
                <w:sz w:val="24"/>
                <w:szCs w:val="24"/>
              </w:rPr>
              <w:t>语文、数学</w:t>
            </w:r>
          </w:p>
        </w:tc>
        <w:tc>
          <w:tcPr>
            <w:tcW w:w="1540" w:type="dxa"/>
            <w:tcBorders>
              <w:top w:val="nil"/>
              <w:left w:val="nil"/>
              <w:bottom w:val="single" w:sz="4" w:space="0" w:color="auto"/>
              <w:right w:val="single" w:sz="4" w:space="0" w:color="auto"/>
            </w:tcBorders>
            <w:shd w:val="clear" w:color="auto" w:fill="auto"/>
            <w:noWrap/>
            <w:vAlign w:val="center"/>
            <w:hideMark/>
          </w:tcPr>
          <w:p w:rsidR="00E775FA" w:rsidRPr="00E775FA" w:rsidRDefault="00B373F7" w:rsidP="00E775F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否</w:t>
            </w:r>
          </w:p>
        </w:tc>
        <w:tc>
          <w:tcPr>
            <w:tcW w:w="1540" w:type="dxa"/>
            <w:tcBorders>
              <w:top w:val="nil"/>
              <w:left w:val="nil"/>
              <w:bottom w:val="single" w:sz="4" w:space="0" w:color="auto"/>
              <w:right w:val="single" w:sz="4" w:space="0" w:color="auto"/>
            </w:tcBorders>
            <w:shd w:val="clear" w:color="auto" w:fill="auto"/>
            <w:noWrap/>
            <w:vAlign w:val="center"/>
            <w:hideMark/>
          </w:tcPr>
          <w:p w:rsidR="00E775FA" w:rsidRPr="00E775FA" w:rsidRDefault="00E775FA" w:rsidP="00E775FA">
            <w:pPr>
              <w:widowControl/>
              <w:jc w:val="center"/>
              <w:rPr>
                <w:rFonts w:ascii="宋体" w:eastAsia="宋体" w:hAnsi="宋体" w:cs="宋体"/>
                <w:color w:val="000000"/>
                <w:kern w:val="0"/>
                <w:sz w:val="24"/>
                <w:szCs w:val="24"/>
              </w:rPr>
            </w:pPr>
            <w:r w:rsidRPr="00E775FA">
              <w:rPr>
                <w:rFonts w:ascii="宋体" w:eastAsia="宋体" w:hAnsi="宋体" w:cs="宋体" w:hint="eastAsia"/>
                <w:color w:val="000000"/>
                <w:kern w:val="0"/>
                <w:sz w:val="24"/>
                <w:szCs w:val="24"/>
              </w:rPr>
              <w:t>课堂教学</w:t>
            </w:r>
          </w:p>
        </w:tc>
      </w:tr>
    </w:tbl>
    <w:p w:rsidR="00E775FA" w:rsidRPr="00187142" w:rsidRDefault="00E775FA" w:rsidP="00E775FA">
      <w:pPr>
        <w:widowControl/>
        <w:ind w:firstLine="648"/>
        <w:jc w:val="left"/>
        <w:rPr>
          <w:rFonts w:ascii="仿宋_GB2312" w:eastAsia="仿宋_GB2312" w:hAnsi="Times New Roman" w:cs="Times New Roman"/>
          <w:sz w:val="32"/>
          <w:szCs w:val="32"/>
        </w:rPr>
      </w:pPr>
    </w:p>
    <w:p w:rsidR="008F1FC1" w:rsidRPr="00187142" w:rsidRDefault="00834557" w:rsidP="00890A3B">
      <w:pPr>
        <w:widowControl/>
        <w:jc w:val="left"/>
        <w:rPr>
          <w:rFonts w:ascii="仿宋_GB2312" w:eastAsia="仿宋_GB2312" w:hAnsi="ˎ̥" w:cs="宋体" w:hint="eastAsia"/>
          <w:color w:val="333333"/>
          <w:kern w:val="0"/>
          <w:sz w:val="32"/>
          <w:szCs w:val="32"/>
        </w:rPr>
      </w:pPr>
      <w:r w:rsidRPr="00187142">
        <w:rPr>
          <w:rFonts w:ascii="仿宋_GB2312" w:eastAsia="仿宋_GB2312" w:hAnsi="ˎ̥" w:cs="宋体" w:hint="eastAsia"/>
          <w:color w:val="333333"/>
          <w:kern w:val="0"/>
          <w:sz w:val="32"/>
          <w:szCs w:val="32"/>
        </w:rPr>
        <w:object w:dxaOrig="9200" w:dyaOrig="12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640.8pt" o:ole="">
            <v:imagedata r:id="rId7" o:title=""/>
          </v:shape>
          <o:OLEObject Type="Embed" ProgID="Word.Document.8" ShapeID="_x0000_i1025" DrawAspect="Content" ObjectID="_1655362539" r:id="rId8">
            <o:FieldCodes>\s</o:FieldCodes>
          </o:OLEObject>
        </w:object>
      </w:r>
    </w:p>
    <w:sectPr w:rsidR="008F1FC1" w:rsidRPr="00187142" w:rsidSect="00B547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E8" w:rsidRDefault="001657E8" w:rsidP="00A47089">
      <w:r>
        <w:separator/>
      </w:r>
    </w:p>
  </w:endnote>
  <w:endnote w:type="continuationSeparator" w:id="1">
    <w:p w:rsidR="001657E8" w:rsidRDefault="001657E8" w:rsidP="00A47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E8" w:rsidRDefault="001657E8" w:rsidP="00A47089">
      <w:r>
        <w:separator/>
      </w:r>
    </w:p>
  </w:footnote>
  <w:footnote w:type="continuationSeparator" w:id="1">
    <w:p w:rsidR="001657E8" w:rsidRDefault="001657E8" w:rsidP="00A47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4EA"/>
    <w:multiLevelType w:val="hybridMultilevel"/>
    <w:tmpl w:val="69A075E2"/>
    <w:lvl w:ilvl="0" w:tplc="9E8A8B02">
      <w:start w:val="3"/>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0EE32D9"/>
    <w:multiLevelType w:val="hybridMultilevel"/>
    <w:tmpl w:val="FD0AFF3A"/>
    <w:lvl w:ilvl="0" w:tplc="6C22CEB2">
      <w:start w:val="1"/>
      <w:numFmt w:val="decimalEnclosedCircle"/>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30C"/>
    <w:rsid w:val="00017545"/>
    <w:rsid w:val="00032681"/>
    <w:rsid w:val="00033EB3"/>
    <w:rsid w:val="00055BEE"/>
    <w:rsid w:val="00075ED5"/>
    <w:rsid w:val="00077F46"/>
    <w:rsid w:val="0008000E"/>
    <w:rsid w:val="000C2527"/>
    <w:rsid w:val="00127240"/>
    <w:rsid w:val="001657E8"/>
    <w:rsid w:val="001819D6"/>
    <w:rsid w:val="00187142"/>
    <w:rsid w:val="002037FD"/>
    <w:rsid w:val="00207A0D"/>
    <w:rsid w:val="00212437"/>
    <w:rsid w:val="00221DE9"/>
    <w:rsid w:val="00225F0D"/>
    <w:rsid w:val="00240DB9"/>
    <w:rsid w:val="0027004A"/>
    <w:rsid w:val="0028797F"/>
    <w:rsid w:val="002D2AAF"/>
    <w:rsid w:val="002F535F"/>
    <w:rsid w:val="00301704"/>
    <w:rsid w:val="003273E9"/>
    <w:rsid w:val="003810D6"/>
    <w:rsid w:val="0038500E"/>
    <w:rsid w:val="003A4EC6"/>
    <w:rsid w:val="003E5490"/>
    <w:rsid w:val="004062EF"/>
    <w:rsid w:val="00450187"/>
    <w:rsid w:val="00451AF9"/>
    <w:rsid w:val="00455033"/>
    <w:rsid w:val="0047430C"/>
    <w:rsid w:val="004D1E14"/>
    <w:rsid w:val="004E1627"/>
    <w:rsid w:val="00540E52"/>
    <w:rsid w:val="005475BC"/>
    <w:rsid w:val="00547E22"/>
    <w:rsid w:val="0055140C"/>
    <w:rsid w:val="00571CD9"/>
    <w:rsid w:val="005E28EA"/>
    <w:rsid w:val="00611DE8"/>
    <w:rsid w:val="00624173"/>
    <w:rsid w:val="00625FE8"/>
    <w:rsid w:val="006677D7"/>
    <w:rsid w:val="006818CB"/>
    <w:rsid w:val="00721D1B"/>
    <w:rsid w:val="007326E9"/>
    <w:rsid w:val="00772B7C"/>
    <w:rsid w:val="007A4CA0"/>
    <w:rsid w:val="007E1C55"/>
    <w:rsid w:val="00804015"/>
    <w:rsid w:val="00826BEC"/>
    <w:rsid w:val="00834557"/>
    <w:rsid w:val="00873E17"/>
    <w:rsid w:val="00890A3B"/>
    <w:rsid w:val="008B13E8"/>
    <w:rsid w:val="008F1FC1"/>
    <w:rsid w:val="009071F8"/>
    <w:rsid w:val="009168AC"/>
    <w:rsid w:val="0092255E"/>
    <w:rsid w:val="009239CA"/>
    <w:rsid w:val="00947EBA"/>
    <w:rsid w:val="00986956"/>
    <w:rsid w:val="00986D0F"/>
    <w:rsid w:val="00994144"/>
    <w:rsid w:val="009A0107"/>
    <w:rsid w:val="009D737B"/>
    <w:rsid w:val="009E5C80"/>
    <w:rsid w:val="00A0363A"/>
    <w:rsid w:val="00A47089"/>
    <w:rsid w:val="00A5064E"/>
    <w:rsid w:val="00A50E28"/>
    <w:rsid w:val="00A95A11"/>
    <w:rsid w:val="00AD5C85"/>
    <w:rsid w:val="00B2241D"/>
    <w:rsid w:val="00B27085"/>
    <w:rsid w:val="00B373F7"/>
    <w:rsid w:val="00B5470D"/>
    <w:rsid w:val="00B56AF4"/>
    <w:rsid w:val="00B67FA0"/>
    <w:rsid w:val="00B976BF"/>
    <w:rsid w:val="00BA6A2B"/>
    <w:rsid w:val="00C20445"/>
    <w:rsid w:val="00C24490"/>
    <w:rsid w:val="00C725BC"/>
    <w:rsid w:val="00C80F73"/>
    <w:rsid w:val="00C915D6"/>
    <w:rsid w:val="00C91B6B"/>
    <w:rsid w:val="00CD2D3C"/>
    <w:rsid w:val="00CE2405"/>
    <w:rsid w:val="00D2445A"/>
    <w:rsid w:val="00D55477"/>
    <w:rsid w:val="00D60052"/>
    <w:rsid w:val="00D75911"/>
    <w:rsid w:val="00DB3108"/>
    <w:rsid w:val="00DB542F"/>
    <w:rsid w:val="00DD1352"/>
    <w:rsid w:val="00DD7490"/>
    <w:rsid w:val="00DF2931"/>
    <w:rsid w:val="00DF371B"/>
    <w:rsid w:val="00E25D52"/>
    <w:rsid w:val="00E65195"/>
    <w:rsid w:val="00E775FA"/>
    <w:rsid w:val="00F27558"/>
    <w:rsid w:val="00F8323D"/>
    <w:rsid w:val="00FB4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70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7089"/>
    <w:rPr>
      <w:sz w:val="18"/>
      <w:szCs w:val="18"/>
    </w:rPr>
  </w:style>
  <w:style w:type="paragraph" w:styleId="a4">
    <w:name w:val="footer"/>
    <w:basedOn w:val="a"/>
    <w:link w:val="Char0"/>
    <w:uiPriority w:val="99"/>
    <w:semiHidden/>
    <w:unhideWhenUsed/>
    <w:rsid w:val="00A470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7089"/>
    <w:rPr>
      <w:sz w:val="18"/>
      <w:szCs w:val="18"/>
    </w:rPr>
  </w:style>
  <w:style w:type="table" w:styleId="a5">
    <w:name w:val="Table Grid"/>
    <w:basedOn w:val="a1"/>
    <w:uiPriority w:val="59"/>
    <w:rsid w:val="000175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12437"/>
    <w:pPr>
      <w:ind w:firstLineChars="200" w:firstLine="420"/>
    </w:pPr>
  </w:style>
</w:styles>
</file>

<file path=word/webSettings.xml><?xml version="1.0" encoding="utf-8"?>
<w:webSettings xmlns:r="http://schemas.openxmlformats.org/officeDocument/2006/relationships" xmlns:w="http://schemas.openxmlformats.org/wordprocessingml/2006/main">
  <w:divs>
    <w:div w:id="16815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__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363</Words>
  <Characters>2075</Characters>
  <Application>Microsoft Office Word</Application>
  <DocSecurity>0</DocSecurity>
  <Lines>17</Lines>
  <Paragraphs>4</Paragraphs>
  <ScaleCrop>false</ScaleCrop>
  <Company>IT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82</cp:revision>
  <cp:lastPrinted>2020-07-03T02:06:00Z</cp:lastPrinted>
  <dcterms:created xsi:type="dcterms:W3CDTF">2020-06-28T00:55:00Z</dcterms:created>
  <dcterms:modified xsi:type="dcterms:W3CDTF">2020-07-04T02:09:00Z</dcterms:modified>
</cp:coreProperties>
</file>