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关于山东省电子健康通行码申领使用、查询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疫情风险等级等有关问题的说明</w:t>
      </w:r>
      <w:bookmarkEnd w:id="0"/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2、外省来鲁（返鲁）人员，到达我省后须通过“来鲁申报”模块转码为山东省健康通行码，持绿码一律通行。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自境外入鲁（返鲁）人员隔离期满后，经检测合格的通过“来鲁申报”模块申领健康通行码，经大数据比对自动赋码。省外考生山东省电子健康通行码（绿码）转换有问题的，可拨打咨询电话0531—67605180或0531—12345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武城县</w:t>
      </w:r>
      <w:r>
        <w:rPr>
          <w:rFonts w:ascii="Times New Roman" w:hAnsi="Times New Roman" w:eastAsia="仿宋_GB2312" w:cs="Times New Roman"/>
          <w:sz w:val="32"/>
          <w:szCs w:val="32"/>
        </w:rPr>
        <w:t>人员至少于抵达前3天（不晚于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日）向流入地所在村居（社区）报告流入人员姓名、联系方式、时间、交通方式、健康状况等信息。中、高风险等疫情重点地区来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武</w:t>
      </w:r>
      <w:r>
        <w:rPr>
          <w:rFonts w:ascii="Times New Roman" w:hAnsi="Times New Roman" w:eastAsia="仿宋_GB2312" w:cs="Times New Roman"/>
          <w:sz w:val="32"/>
          <w:szCs w:val="32"/>
        </w:rPr>
        <w:t>的人员纳入当地疫情防控体系，按照有关要求进行集中（居家）隔离观察、健康管理和核酸检测，具体要求请联系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武城县</w:t>
      </w:r>
      <w:r>
        <w:rPr>
          <w:rFonts w:ascii="Times New Roman" w:hAnsi="Times New Roman" w:eastAsia="仿宋_GB2312" w:cs="Times New Roman"/>
          <w:sz w:val="32"/>
          <w:szCs w:val="32"/>
        </w:rPr>
        <w:t>疾控部门。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三、如何查询所在地区的疫情风险等级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四、武城县疾控部门联系方式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联系电话：0534—6211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034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</w:pPr>
    </w:p>
    <w:p>
      <w:pPr>
        <w:spacing w:line="580" w:lineRule="exact"/>
      </w:pPr>
    </w:p>
    <w:p/>
    <w:p/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2373630</wp:posOffset>
              </wp:positionH>
              <wp:positionV relativeFrom="paragraph">
                <wp:posOffset>-126365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9pt;margin-top:-9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Fzfj9gAAAALAQAA&#10;DwAAAAAAAAABACAAAAAiAAAAZHJzL2Rvd25yZXYueG1sUEsBAhQAFAAAAAgAh07iQCuo6nIZAgAA&#10;IQQAAA4AAAAAAAAAAQAgAAAAJwEAAGRycy9lMm9Eb2MueG1sUEsFBgAAAAAGAAYAWQEAALIFAAAA&#10;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7837"/>
    <w:rsid w:val="2D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2020-07-02T07:08:00Z</dcterms:created>
  <dc:creator>dell1</dc:creator>
  <cp:lastModifiedBy>dell1</cp:lastModifiedBy>
  <dcterms:modified xsi:type="dcterms:W3CDTF">2020-07-02T07:09:11Z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