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3CD5" w:rsidRPr="00B1426A" w:rsidRDefault="00FB1C3C" w:rsidP="006007C5">
      <w:pPr>
        <w:spacing w:line="560" w:lineRule="exact"/>
        <w:jc w:val="center"/>
        <w:rPr>
          <w:rFonts w:asciiTheme="minorEastAsia" w:hAnsiTheme="minorEastAsia" w:cs="文星标宋"/>
          <w:b/>
          <w:sz w:val="36"/>
          <w:szCs w:val="36"/>
        </w:rPr>
      </w:pPr>
      <w:r w:rsidRPr="00FB1C3C">
        <w:rPr>
          <w:rFonts w:asciiTheme="minorEastAsia" w:hAnsiTheme="minorEastAsia" w:cs="文星标宋" w:hint="eastAsia"/>
          <w:b/>
          <w:sz w:val="36"/>
          <w:szCs w:val="36"/>
        </w:rPr>
        <w:t>五华县2020年夏季招聘教师</w:t>
      </w:r>
      <w:r w:rsidR="008F05AB">
        <w:rPr>
          <w:rFonts w:asciiTheme="minorEastAsia" w:hAnsiTheme="minorEastAsia" w:cs="文星标宋" w:hint="eastAsia"/>
          <w:b/>
          <w:sz w:val="36"/>
          <w:szCs w:val="36"/>
        </w:rPr>
        <w:t>笔</w:t>
      </w:r>
      <w:r w:rsidR="00247305" w:rsidRPr="00B1426A">
        <w:rPr>
          <w:rFonts w:asciiTheme="minorEastAsia" w:hAnsiTheme="minorEastAsia" w:cs="文星标宋" w:hint="eastAsia"/>
          <w:b/>
          <w:sz w:val="36"/>
          <w:szCs w:val="36"/>
        </w:rPr>
        <w:t>试</w:t>
      </w:r>
      <w:r w:rsidR="00A43CD5" w:rsidRPr="00B1426A">
        <w:rPr>
          <w:rFonts w:asciiTheme="minorEastAsia" w:hAnsiTheme="minorEastAsia" w:cs="文星标宋" w:hint="eastAsia"/>
          <w:b/>
          <w:sz w:val="36"/>
          <w:szCs w:val="36"/>
        </w:rPr>
        <w:t>考生须知</w:t>
      </w:r>
    </w:p>
    <w:p w:rsidR="009C0280" w:rsidRDefault="00A43CD5" w:rsidP="006007C5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1D2900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A43CD5" w:rsidRPr="00240E6A" w:rsidRDefault="00A43CD5" w:rsidP="00B1426A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b/>
          <w:sz w:val="28"/>
          <w:szCs w:val="28"/>
        </w:rPr>
        <w:t>一、考前健康排查</w:t>
      </w:r>
    </w:p>
    <w:p w:rsidR="00940768" w:rsidRPr="00240E6A" w:rsidRDefault="00526AC2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A43CD5" w:rsidRPr="00240E6A">
        <w:rPr>
          <w:rFonts w:asciiTheme="minorEastAsia" w:hAnsiTheme="minorEastAsia" w:hint="eastAsia"/>
          <w:sz w:val="28"/>
          <w:szCs w:val="28"/>
        </w:rPr>
        <w:t>考生提前7天(</w:t>
      </w:r>
      <w:r w:rsidR="00590BC9">
        <w:rPr>
          <w:rFonts w:asciiTheme="minorEastAsia" w:hAnsiTheme="minorEastAsia" w:hint="eastAsia"/>
          <w:sz w:val="28"/>
          <w:szCs w:val="28"/>
        </w:rPr>
        <w:t>7</w:t>
      </w:r>
      <w:r w:rsidR="00A43CD5" w:rsidRPr="00240E6A">
        <w:rPr>
          <w:rFonts w:asciiTheme="minorEastAsia" w:hAnsiTheme="minorEastAsia" w:hint="eastAsia"/>
          <w:sz w:val="28"/>
          <w:szCs w:val="28"/>
        </w:rPr>
        <w:t>月</w:t>
      </w:r>
      <w:r w:rsidR="00860A04">
        <w:rPr>
          <w:rFonts w:asciiTheme="minorEastAsia" w:hAnsiTheme="minorEastAsia" w:hint="eastAsia"/>
          <w:sz w:val="28"/>
          <w:szCs w:val="28"/>
        </w:rPr>
        <w:t>5</w:t>
      </w:r>
      <w:r w:rsidR="00A43CD5" w:rsidRPr="00240E6A">
        <w:rPr>
          <w:rFonts w:asciiTheme="minorEastAsia" w:hAnsiTheme="minorEastAsia" w:hint="eastAsia"/>
          <w:sz w:val="28"/>
          <w:szCs w:val="28"/>
        </w:rPr>
        <w:t>日前)自觉完善“粤康码”　(微信小程序：粤省事)或国家“防疫健康信息码” (微信小程序：“国家政务服务平台”--“防疫健康信息码服务”)信息填报，如实提交14天内行程信息，重点排查14天内疫情</w:t>
      </w:r>
      <w:r w:rsidR="00A22961" w:rsidRPr="00240E6A">
        <w:rPr>
          <w:rFonts w:asciiTheme="minorEastAsia" w:hAnsiTheme="minorEastAsia" w:hint="eastAsia"/>
          <w:sz w:val="28"/>
          <w:szCs w:val="28"/>
        </w:rPr>
        <w:t>重点</w:t>
      </w:r>
      <w:r w:rsidR="00A43CD5" w:rsidRPr="00240E6A">
        <w:rPr>
          <w:rFonts w:asciiTheme="minorEastAsia" w:hAnsiTheme="minorEastAsia" w:hint="eastAsia"/>
          <w:sz w:val="28"/>
          <w:szCs w:val="28"/>
        </w:rPr>
        <w:t>地区旅居史，确诊病例、疑似病例和无症状感染者接触史等涉疫情况。凡是在14天内到过</w:t>
      </w:r>
      <w:r w:rsidR="00753A54">
        <w:rPr>
          <w:rFonts w:asciiTheme="minorEastAsia" w:hAnsiTheme="minorEastAsia" w:hint="eastAsia"/>
          <w:sz w:val="28"/>
          <w:szCs w:val="28"/>
        </w:rPr>
        <w:t>疫情中、高风险地区</w:t>
      </w:r>
      <w:r w:rsidR="00A22961" w:rsidRPr="00240E6A">
        <w:rPr>
          <w:rFonts w:asciiTheme="minorEastAsia" w:hAnsiTheme="minorEastAsia" w:hint="eastAsia"/>
          <w:sz w:val="28"/>
          <w:szCs w:val="28"/>
        </w:rPr>
        <w:t>或接触过确诊病例、疑似病例和无症状感染者</w:t>
      </w:r>
      <w:r w:rsidR="00A43CD5" w:rsidRPr="00240E6A">
        <w:rPr>
          <w:rFonts w:asciiTheme="minorEastAsia" w:hAnsiTheme="minorEastAsia" w:hint="eastAsia"/>
          <w:sz w:val="28"/>
          <w:szCs w:val="28"/>
        </w:rPr>
        <w:t>的考生需提供</w:t>
      </w:r>
      <w:r w:rsidR="003C5FAF" w:rsidRPr="00240E6A">
        <w:rPr>
          <w:rFonts w:asciiTheme="minorEastAsia" w:hAnsiTheme="minorEastAsia" w:hint="eastAsia"/>
          <w:sz w:val="28"/>
          <w:szCs w:val="28"/>
        </w:rPr>
        <w:t>考试前</w:t>
      </w:r>
      <w:r w:rsidR="003C5FAF">
        <w:rPr>
          <w:rFonts w:asciiTheme="minorEastAsia" w:hAnsiTheme="minorEastAsia" w:hint="eastAsia"/>
          <w:sz w:val="28"/>
          <w:szCs w:val="28"/>
        </w:rPr>
        <w:t>2</w:t>
      </w:r>
      <w:r w:rsidR="00A43CD5" w:rsidRPr="00240E6A">
        <w:rPr>
          <w:rFonts w:asciiTheme="minorEastAsia" w:hAnsiTheme="minorEastAsia" w:hint="eastAsia"/>
          <w:sz w:val="28"/>
          <w:szCs w:val="28"/>
        </w:rPr>
        <w:t>天内有效核酸检测报告，不能提供核酸检测报告的人员请于</w:t>
      </w:r>
      <w:r w:rsidR="00590BC9">
        <w:rPr>
          <w:rFonts w:asciiTheme="minorEastAsia" w:hAnsiTheme="minorEastAsia" w:hint="eastAsia"/>
          <w:sz w:val="28"/>
          <w:szCs w:val="28"/>
        </w:rPr>
        <w:t>7</w:t>
      </w:r>
      <w:r w:rsidR="00A43CD5" w:rsidRPr="00240E6A">
        <w:rPr>
          <w:rFonts w:asciiTheme="minorEastAsia" w:hAnsiTheme="minorEastAsia" w:hint="eastAsia"/>
          <w:sz w:val="28"/>
          <w:szCs w:val="28"/>
        </w:rPr>
        <w:t>月</w:t>
      </w:r>
      <w:r w:rsidR="00DD54C5">
        <w:rPr>
          <w:rFonts w:asciiTheme="minorEastAsia" w:hAnsiTheme="minorEastAsia" w:hint="eastAsia"/>
          <w:sz w:val="28"/>
          <w:szCs w:val="28"/>
        </w:rPr>
        <w:t>7</w:t>
      </w:r>
      <w:r w:rsidR="00A43CD5" w:rsidRPr="00240E6A">
        <w:rPr>
          <w:rFonts w:asciiTheme="minorEastAsia" w:hAnsiTheme="minorEastAsia" w:hint="eastAsia"/>
          <w:sz w:val="28"/>
          <w:szCs w:val="28"/>
        </w:rPr>
        <w:t>日前自行到我</w:t>
      </w:r>
      <w:r w:rsidR="00D02045" w:rsidRPr="00240E6A">
        <w:rPr>
          <w:rFonts w:asciiTheme="minorEastAsia" w:hAnsiTheme="minorEastAsia" w:hint="eastAsia"/>
          <w:sz w:val="28"/>
          <w:szCs w:val="28"/>
        </w:rPr>
        <w:t>市</w:t>
      </w:r>
      <w:r w:rsidR="00A43CD5" w:rsidRPr="00240E6A">
        <w:rPr>
          <w:rFonts w:asciiTheme="minorEastAsia" w:hAnsiTheme="minorEastAsia" w:hint="eastAsia"/>
          <w:sz w:val="28"/>
          <w:szCs w:val="28"/>
        </w:rPr>
        <w:t>定点发热门诊进行核酸检测，并确认核酸检测结果为阴性；凡是14天内有境外旅居史的人员，需提交隔离医学观察证明，并持考试前</w:t>
      </w:r>
      <w:r w:rsidR="003C5FAF">
        <w:rPr>
          <w:rFonts w:asciiTheme="minorEastAsia" w:hAnsiTheme="minorEastAsia" w:hint="eastAsia"/>
          <w:sz w:val="28"/>
          <w:szCs w:val="28"/>
        </w:rPr>
        <w:t>2</w:t>
      </w:r>
      <w:r w:rsidR="00A43CD5" w:rsidRPr="00240E6A">
        <w:rPr>
          <w:rFonts w:asciiTheme="minorEastAsia" w:hAnsiTheme="minorEastAsia" w:hint="eastAsia"/>
          <w:sz w:val="28"/>
          <w:szCs w:val="28"/>
        </w:rPr>
        <w:t>天内有效的核酸检测阴性证明方可参加考试。</w:t>
      </w:r>
    </w:p>
    <w:p w:rsidR="00A43CD5" w:rsidRPr="006A0406" w:rsidRDefault="00E70A3B" w:rsidP="00E70A3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F6645E" w:rsidRPr="003C5FAF">
        <w:rPr>
          <w:rFonts w:asciiTheme="minorEastAsia" w:hAnsiTheme="minorEastAsia" w:hint="eastAsia"/>
          <w:sz w:val="28"/>
          <w:szCs w:val="28"/>
        </w:rPr>
        <w:t>请各位考生务必提前熟悉并完成</w:t>
      </w:r>
      <w:r w:rsidR="00A43CD5" w:rsidRPr="003C5FAF">
        <w:rPr>
          <w:rFonts w:asciiTheme="minorEastAsia" w:hAnsiTheme="minorEastAsia" w:hint="eastAsia"/>
          <w:sz w:val="28"/>
          <w:szCs w:val="28"/>
        </w:rPr>
        <w:t>健康码申领工作，以备考试当日顺利出示健康码完成健康信息排查</w:t>
      </w:r>
      <w:r w:rsidR="00F6645E" w:rsidRPr="003C5FAF">
        <w:rPr>
          <w:rFonts w:asciiTheme="minorEastAsia" w:hAnsiTheme="minorEastAsia" w:hint="eastAsia"/>
          <w:sz w:val="28"/>
          <w:szCs w:val="28"/>
        </w:rPr>
        <w:t>；</w:t>
      </w:r>
      <w:r w:rsidRPr="003C5FAF">
        <w:rPr>
          <w:rFonts w:asciiTheme="minorEastAsia" w:hAnsiTheme="minorEastAsia" w:hint="eastAsia"/>
          <w:sz w:val="28"/>
          <w:szCs w:val="28"/>
        </w:rPr>
        <w:t>尽量少去人员密集的地方或场所，避免前往中、高风险地区及其周边区域，并及时关注之后发布的公告，按照要求做好疫情防控工作，</w:t>
      </w:r>
      <w:r w:rsidR="00A43CD5" w:rsidRPr="003C5FAF">
        <w:rPr>
          <w:rFonts w:asciiTheme="minorEastAsia" w:hAnsiTheme="minorEastAsia" w:hint="eastAsia"/>
          <w:sz w:val="28"/>
          <w:szCs w:val="28"/>
        </w:rPr>
        <w:t>以免影响考试正常进行。</w:t>
      </w:r>
    </w:p>
    <w:p w:rsidR="00A43CD5" w:rsidRPr="00240E6A" w:rsidRDefault="00E70A3B" w:rsidP="006007C5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43CD5" w:rsidRPr="00240E6A">
        <w:rPr>
          <w:rFonts w:asciiTheme="minorEastAsia" w:hAnsiTheme="minorEastAsia" w:hint="eastAsia"/>
          <w:b/>
          <w:sz w:val="28"/>
          <w:szCs w:val="28"/>
        </w:rPr>
        <w:t xml:space="preserve">　　二、疫情防控有关要求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（一）</w:t>
      </w:r>
      <w:r w:rsidRPr="00240E6A">
        <w:rPr>
          <w:rFonts w:asciiTheme="minorEastAsia" w:hAnsiTheme="minorEastAsia" w:hint="eastAsia"/>
          <w:sz w:val="28"/>
          <w:szCs w:val="28"/>
        </w:rPr>
        <w:t>考试当天，考生应提前</w:t>
      </w:r>
      <w:r w:rsidR="00A22961" w:rsidRPr="00240E6A">
        <w:rPr>
          <w:rFonts w:asciiTheme="minorEastAsia" w:hAnsiTheme="minorEastAsia" w:hint="eastAsia"/>
          <w:sz w:val="28"/>
          <w:szCs w:val="28"/>
        </w:rPr>
        <w:t>9</w:t>
      </w:r>
      <w:r w:rsidR="00D02045" w:rsidRPr="00240E6A">
        <w:rPr>
          <w:rFonts w:asciiTheme="minorEastAsia" w:hAnsiTheme="minorEastAsia" w:hint="eastAsia"/>
          <w:sz w:val="28"/>
          <w:szCs w:val="28"/>
        </w:rPr>
        <w:t>0分钟到达考点（</w:t>
      </w:r>
      <w:r w:rsidR="00622FD4">
        <w:rPr>
          <w:rFonts w:asciiTheme="minorEastAsia" w:hAnsiTheme="minorEastAsia" w:hint="eastAsia"/>
          <w:sz w:val="28"/>
          <w:szCs w:val="28"/>
        </w:rPr>
        <w:t>五华县技工学校</w:t>
      </w:r>
      <w:r w:rsidR="00D02045" w:rsidRPr="00240E6A">
        <w:rPr>
          <w:rFonts w:asciiTheme="minorEastAsia" w:hAnsiTheme="minorEastAsia" w:hint="eastAsia"/>
          <w:sz w:val="28"/>
          <w:szCs w:val="28"/>
        </w:rPr>
        <w:t>）</w:t>
      </w:r>
      <w:r w:rsidR="00A312B2" w:rsidRPr="00A312B2">
        <w:rPr>
          <w:rFonts w:asciiTheme="minorEastAsia" w:hAnsiTheme="minorEastAsia" w:hint="eastAsia"/>
          <w:sz w:val="28"/>
          <w:szCs w:val="28"/>
        </w:rPr>
        <w:t>梅州市五华县工业大道西150米</w:t>
      </w:r>
      <w:r w:rsidRPr="00240E6A">
        <w:rPr>
          <w:rFonts w:asciiTheme="minorEastAsia" w:hAnsiTheme="minorEastAsia" w:hint="eastAsia"/>
          <w:sz w:val="28"/>
          <w:szCs w:val="28"/>
        </w:rPr>
        <w:t>，按照指引分批进入考场。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（二）</w:t>
      </w:r>
      <w:r w:rsidRPr="00240E6A">
        <w:rPr>
          <w:rFonts w:asciiTheme="minorEastAsia" w:hAnsiTheme="minorEastAsia" w:hint="eastAsia"/>
          <w:sz w:val="28"/>
          <w:szCs w:val="28"/>
        </w:rPr>
        <w:t>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点时</w:t>
      </w:r>
      <w:r w:rsidRPr="00240E6A">
        <w:rPr>
          <w:rFonts w:asciiTheme="minorEastAsia" w:hAnsiTheme="minorEastAsia" w:hint="eastAsia"/>
          <w:sz w:val="28"/>
          <w:szCs w:val="28"/>
        </w:rPr>
        <w:t>，考生须配合进行体温测量、手卫生工作，并出示“粤康码”或“防疫健康信息码”。体温正常，且“粤康码”或“防疫健康信息码”为绿码人员，可正常参加考试。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（三）</w:t>
      </w:r>
      <w:r w:rsidRPr="00240E6A">
        <w:rPr>
          <w:rFonts w:asciiTheme="minorEastAsia" w:hAnsiTheme="minorEastAsia" w:hint="eastAsia"/>
          <w:sz w:val="28"/>
          <w:szCs w:val="28"/>
        </w:rPr>
        <w:t>“粤康码”或“防疫健康信息码”为非绿码的无症状人员，</w:t>
      </w:r>
      <w:r w:rsidRPr="00240E6A">
        <w:rPr>
          <w:rFonts w:asciiTheme="minorEastAsia" w:hAnsiTheme="minorEastAsia" w:hint="eastAsia"/>
          <w:sz w:val="28"/>
          <w:szCs w:val="28"/>
        </w:rPr>
        <w:lastRenderedPageBreak/>
        <w:t>须持考试前</w:t>
      </w:r>
      <w:r w:rsidR="00E07D25">
        <w:rPr>
          <w:rFonts w:asciiTheme="minorEastAsia" w:hAnsiTheme="minorEastAsia" w:hint="eastAsia"/>
          <w:sz w:val="28"/>
          <w:szCs w:val="28"/>
        </w:rPr>
        <w:t>2</w:t>
      </w:r>
      <w:r w:rsidRPr="00240E6A">
        <w:rPr>
          <w:rFonts w:asciiTheme="minorEastAsia" w:hAnsiTheme="minorEastAsia" w:hint="eastAsia"/>
          <w:sz w:val="28"/>
          <w:szCs w:val="28"/>
        </w:rPr>
        <w:t>天内</w:t>
      </w:r>
      <w:r w:rsidR="00773EA6">
        <w:rPr>
          <w:rFonts w:asciiTheme="minorEastAsia" w:hAnsiTheme="minorEastAsia" w:hint="eastAsia"/>
          <w:sz w:val="28"/>
          <w:szCs w:val="28"/>
          <w:lang w:val="en-GB"/>
        </w:rPr>
        <w:t>有效</w:t>
      </w:r>
      <w:r w:rsidRPr="00240E6A">
        <w:rPr>
          <w:rFonts w:asciiTheme="minorEastAsia" w:hAnsiTheme="minorEastAsia" w:hint="eastAsia"/>
          <w:sz w:val="28"/>
          <w:szCs w:val="28"/>
        </w:rPr>
        <w:t>的核酸检测阴性证明方可参加考试。</w:t>
      </w:r>
    </w:p>
    <w:p w:rsidR="007E0F35" w:rsidRDefault="00EF543D" w:rsidP="007E0F35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（四）</w:t>
      </w:r>
      <w:r w:rsidR="00A43CD5" w:rsidRPr="00240E6A">
        <w:rPr>
          <w:rFonts w:asciiTheme="minorEastAsia" w:hAnsiTheme="minorEastAsia" w:hint="eastAsia"/>
          <w:sz w:val="28"/>
          <w:szCs w:val="28"/>
        </w:rPr>
        <w:t>如考试当天有发热(腋温≥37.3℃)或咳嗽、乏力等相关症状的人员，应及时到定点医院发热门诊就诊，如14天内有境外或是国内中高风险地区（</w:t>
      </w:r>
      <w:r w:rsidR="00D02045" w:rsidRPr="00240E6A">
        <w:rPr>
          <w:rFonts w:asciiTheme="minorEastAsia" w:hAnsiTheme="minorEastAsia" w:hint="eastAsia"/>
          <w:sz w:val="28"/>
          <w:szCs w:val="28"/>
        </w:rPr>
        <w:t>中</w:t>
      </w:r>
      <w:r w:rsidR="00A43CD5" w:rsidRPr="00240E6A">
        <w:rPr>
          <w:rFonts w:asciiTheme="minorEastAsia" w:hAnsiTheme="minorEastAsia" w:hint="eastAsia"/>
          <w:sz w:val="28"/>
          <w:szCs w:val="28"/>
        </w:rPr>
        <w:t>高风险地区可通过微信搜索“国家政务服务平台，“各地疫情风险登记查询”栏目查询）旅居史的立即上报</w:t>
      </w:r>
      <w:r w:rsidR="005C6B6E">
        <w:rPr>
          <w:rFonts w:asciiTheme="minorEastAsia" w:hAnsiTheme="minorEastAsia" w:hint="eastAsia"/>
          <w:sz w:val="28"/>
          <w:szCs w:val="28"/>
        </w:rPr>
        <w:t>五华县</w:t>
      </w:r>
      <w:r w:rsidR="00A43CD5" w:rsidRPr="00240E6A">
        <w:rPr>
          <w:rFonts w:asciiTheme="minorEastAsia" w:hAnsiTheme="minorEastAsia" w:hint="eastAsia"/>
          <w:sz w:val="28"/>
          <w:szCs w:val="28"/>
        </w:rPr>
        <w:t>卫健局、</w:t>
      </w:r>
      <w:r w:rsidR="005A18E8">
        <w:rPr>
          <w:rFonts w:asciiTheme="minorEastAsia" w:hAnsiTheme="minorEastAsia" w:hint="eastAsia"/>
          <w:sz w:val="28"/>
          <w:szCs w:val="28"/>
        </w:rPr>
        <w:t>县</w:t>
      </w:r>
      <w:r w:rsidR="00A43CD5" w:rsidRPr="00240E6A">
        <w:rPr>
          <w:rFonts w:asciiTheme="minorEastAsia" w:hAnsiTheme="minorEastAsia" w:hint="eastAsia"/>
          <w:sz w:val="28"/>
          <w:szCs w:val="28"/>
        </w:rPr>
        <w:t>疾控中心。</w:t>
      </w:r>
    </w:p>
    <w:p w:rsidR="00A43CD5" w:rsidRPr="00240E6A" w:rsidRDefault="00EF543D" w:rsidP="007E0F35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（五）</w:t>
      </w:r>
      <w:r w:rsidR="00D02045" w:rsidRPr="00240E6A">
        <w:rPr>
          <w:rFonts w:asciiTheme="minorEastAsia" w:hAnsiTheme="minorEastAsia" w:hint="eastAsia"/>
          <w:sz w:val="28"/>
          <w:szCs w:val="28"/>
        </w:rPr>
        <w:t>整个</w:t>
      </w:r>
      <w:r w:rsidR="00A43CD5" w:rsidRPr="00240E6A">
        <w:rPr>
          <w:rFonts w:asciiTheme="minorEastAsia" w:hAnsiTheme="minorEastAsia" w:hint="eastAsia"/>
          <w:sz w:val="28"/>
          <w:szCs w:val="28"/>
        </w:rPr>
        <w:t>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="00A43CD5" w:rsidRPr="00240E6A">
        <w:rPr>
          <w:rFonts w:asciiTheme="minorEastAsia" w:hAnsiTheme="minorEastAsia" w:hint="eastAsia"/>
          <w:sz w:val="28"/>
          <w:szCs w:val="28"/>
        </w:rPr>
        <w:t>实行封闭管理，进入考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="00A43CD5" w:rsidRPr="00240E6A">
        <w:rPr>
          <w:rFonts w:asciiTheme="minorEastAsia" w:hAnsiTheme="minorEastAsia" w:hint="eastAsia"/>
          <w:sz w:val="28"/>
          <w:szCs w:val="28"/>
        </w:rPr>
        <w:t>大门的人员不得外出，不得在考</w:t>
      </w:r>
      <w:r w:rsidR="00A22961" w:rsidRPr="00240E6A">
        <w:rPr>
          <w:rFonts w:asciiTheme="minorEastAsia" w:hAnsiTheme="minorEastAsia" w:hint="eastAsia"/>
          <w:sz w:val="28"/>
          <w:szCs w:val="28"/>
        </w:rPr>
        <w:t>点</w:t>
      </w:r>
      <w:r w:rsidR="00A43CD5" w:rsidRPr="00240E6A">
        <w:rPr>
          <w:rFonts w:asciiTheme="minorEastAsia" w:hAnsiTheme="minorEastAsia" w:hint="eastAsia"/>
          <w:sz w:val="28"/>
          <w:szCs w:val="28"/>
        </w:rPr>
        <w:t>会见外来人员，无关人员不得进入考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="00A43CD5" w:rsidRPr="00240E6A">
        <w:rPr>
          <w:rFonts w:asciiTheme="minorEastAsia" w:hAnsiTheme="minorEastAsia" w:hint="eastAsia"/>
          <w:sz w:val="28"/>
          <w:szCs w:val="28"/>
        </w:rPr>
        <w:t>。</w:t>
      </w:r>
    </w:p>
    <w:p w:rsidR="00D02045" w:rsidRPr="00240E6A" w:rsidRDefault="00EF543D" w:rsidP="006007C5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（六）</w:t>
      </w:r>
      <w:r w:rsidR="00A43CD5" w:rsidRPr="00240E6A">
        <w:rPr>
          <w:rFonts w:asciiTheme="minorEastAsia" w:hAnsiTheme="minorEastAsia" w:hint="eastAsia"/>
          <w:sz w:val="28"/>
          <w:szCs w:val="28"/>
        </w:rPr>
        <w:t>考试期间考生要全程佩戴一次性医用口罩，保持人与人之间距离不低于1米。</w:t>
      </w:r>
    </w:p>
    <w:p w:rsidR="00A43CD5" w:rsidRPr="00240E6A" w:rsidRDefault="00EF543D" w:rsidP="00B1426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（七）</w:t>
      </w:r>
      <w:r w:rsidR="00A43CD5" w:rsidRPr="00240E6A">
        <w:rPr>
          <w:rFonts w:asciiTheme="minorEastAsia" w:hAnsiTheme="minorEastAsia" w:hint="eastAsia"/>
          <w:sz w:val="28"/>
          <w:szCs w:val="28"/>
        </w:rPr>
        <w:t>考生在考场注意个人卫生习惯，文明咳嗽、不随地吐痰。</w:t>
      </w:r>
    </w:p>
    <w:p w:rsidR="00A43CD5" w:rsidRPr="00240E6A" w:rsidRDefault="00EF543D" w:rsidP="00B1426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（八）</w:t>
      </w:r>
      <w:r w:rsidR="00A43CD5" w:rsidRPr="00240E6A">
        <w:rPr>
          <w:rFonts w:asciiTheme="minorEastAsia" w:hAnsiTheme="minorEastAsia" w:hint="eastAsia"/>
          <w:sz w:val="28"/>
          <w:szCs w:val="28"/>
        </w:rPr>
        <w:t>使用过的口罩必须投入指定的废弃口罩垃圾桶。</w:t>
      </w:r>
    </w:p>
    <w:p w:rsidR="00165243" w:rsidRPr="00240E6A" w:rsidRDefault="00165243" w:rsidP="00B1426A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40E6A">
        <w:rPr>
          <w:rFonts w:asciiTheme="minorEastAsia" w:hAnsiTheme="minorEastAsia" w:hint="eastAsia"/>
          <w:b/>
          <w:sz w:val="28"/>
          <w:szCs w:val="28"/>
        </w:rPr>
        <w:t>三、考 场 规 则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（一）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考生应在考试前20分钟凭本人准考证和有效期内的二代身份证原件进入考场，对号入座。将准考证和二代身份证原件放在桌面右上角，以便查对。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（二）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考生应服从考试工作人员管理，保持考场安静，接受监考人员的监督和检查。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（三）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考生迟到30分钟不准进场，</w:t>
      </w:r>
      <w:r w:rsidR="00027373">
        <w:rPr>
          <w:rFonts w:asciiTheme="minorEastAsia" w:hAnsiTheme="minorEastAsia" w:hint="eastAsia"/>
          <w:sz w:val="28"/>
          <w:szCs w:val="28"/>
        </w:rPr>
        <w:t>考生不得提前交卷</w:t>
      </w:r>
      <w:r w:rsidR="00165243" w:rsidRPr="00240E6A">
        <w:rPr>
          <w:rFonts w:asciiTheme="minorEastAsia" w:hAnsiTheme="minorEastAsia" w:hint="eastAsia"/>
          <w:sz w:val="28"/>
          <w:szCs w:val="28"/>
        </w:rPr>
        <w:t>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（四）考试时须携带2B铅笔、橡皮擦以及蓝、黑墨水的钢笔、签字笔或圆珠笔。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（五）考生不准携带手机、智能手表等电子设备进入考场，已带的须关机后与其他物品一同放在指定位置，不得带至座位。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（六）考生在试卷、答卷规定的位置上准确填写本人姓名和准考证</w:t>
      </w:r>
      <w:r w:rsidRPr="00240E6A">
        <w:rPr>
          <w:rFonts w:asciiTheme="minorEastAsia" w:hAnsiTheme="minorEastAsia" w:hint="eastAsia"/>
          <w:sz w:val="28"/>
          <w:szCs w:val="28"/>
        </w:rPr>
        <w:lastRenderedPageBreak/>
        <w:t>号，不得超过装订线，不得做任何标记。考试开始后才能答题。考生不得要求监考人员解释试题，如遇试卷分发错误、页码序号不对、字迹模糊和答题纸有折皱、污点等问题，可举手询问。考生应按考试要求作答</w:t>
      </w:r>
      <w:r w:rsidR="006435D0">
        <w:rPr>
          <w:rFonts w:asciiTheme="minorEastAsia" w:hAnsiTheme="minorEastAsia" w:hint="eastAsia"/>
          <w:sz w:val="28"/>
          <w:szCs w:val="28"/>
        </w:rPr>
        <w:t>，</w:t>
      </w:r>
      <w:r w:rsidRPr="00240E6A">
        <w:rPr>
          <w:rFonts w:asciiTheme="minorEastAsia" w:hAnsiTheme="minorEastAsia" w:hint="eastAsia"/>
          <w:sz w:val="28"/>
          <w:szCs w:val="28"/>
        </w:rPr>
        <w:t>未按考试要求作答，影响考试成绩的，责任自负。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 w:rsidR="00165243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32"/>
          <w:szCs w:val="32"/>
        </w:rPr>
      </w:pPr>
      <w:r w:rsidRPr="00240E6A">
        <w:rPr>
          <w:rFonts w:asciiTheme="minorEastAsia" w:hAnsiTheme="minorEastAsia" w:hint="eastAsia"/>
          <w:sz w:val="28"/>
          <w:szCs w:val="28"/>
        </w:rPr>
        <w:t>（八）考生如违纪违规的，将依据《事业单位公开招聘违纪违规行为处理规定》（人社部令35号）作出处理。</w:t>
      </w:r>
      <w:bookmarkStart w:id="0" w:name="_GoBack"/>
      <w:bookmarkEnd w:id="0"/>
    </w:p>
    <w:sectPr w:rsidR="00165243" w:rsidRPr="00240E6A" w:rsidSect="00337C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8D" w:rsidRDefault="001F428D" w:rsidP="00247305">
      <w:r>
        <w:separator/>
      </w:r>
    </w:p>
  </w:endnote>
  <w:endnote w:type="continuationSeparator" w:id="0">
    <w:p w:rsidR="001F428D" w:rsidRDefault="001F428D" w:rsidP="0024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114"/>
      <w:docPartObj>
        <w:docPartGallery w:val="Page Numbers (Bottom of Page)"/>
        <w:docPartUnique/>
      </w:docPartObj>
    </w:sdtPr>
    <w:sdtContent>
      <w:p w:rsidR="00811177" w:rsidRDefault="00F63045">
        <w:pPr>
          <w:pStyle w:val="a4"/>
          <w:jc w:val="center"/>
        </w:pPr>
        <w:fldSimple w:instr=" PAGE   \* MERGEFORMAT ">
          <w:r w:rsidR="00773EA6" w:rsidRPr="00773EA6">
            <w:rPr>
              <w:noProof/>
              <w:lang w:val="zh-CN"/>
            </w:rPr>
            <w:t>2</w:t>
          </w:r>
        </w:fldSimple>
      </w:p>
    </w:sdtContent>
  </w:sdt>
  <w:p w:rsidR="00811177" w:rsidRDefault="00811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8D" w:rsidRDefault="001F428D" w:rsidP="00247305">
      <w:r>
        <w:separator/>
      </w:r>
    </w:p>
  </w:footnote>
  <w:footnote w:type="continuationSeparator" w:id="0">
    <w:p w:rsidR="001F428D" w:rsidRDefault="001F428D" w:rsidP="0024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ru v:ext="edit" colors="#ffc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CD5"/>
    <w:rsid w:val="00027373"/>
    <w:rsid w:val="00066971"/>
    <w:rsid w:val="000A4E39"/>
    <w:rsid w:val="00165243"/>
    <w:rsid w:val="001D2900"/>
    <w:rsid w:val="001F428D"/>
    <w:rsid w:val="00240E6A"/>
    <w:rsid w:val="00247305"/>
    <w:rsid w:val="002E5BAE"/>
    <w:rsid w:val="00336752"/>
    <w:rsid w:val="00337C7F"/>
    <w:rsid w:val="00396AB9"/>
    <w:rsid w:val="003C5FAF"/>
    <w:rsid w:val="00404B88"/>
    <w:rsid w:val="0045406E"/>
    <w:rsid w:val="0048491C"/>
    <w:rsid w:val="00526AC2"/>
    <w:rsid w:val="00590BC9"/>
    <w:rsid w:val="005A18E8"/>
    <w:rsid w:val="005B045C"/>
    <w:rsid w:val="005C6B6E"/>
    <w:rsid w:val="006007C5"/>
    <w:rsid w:val="00622FD4"/>
    <w:rsid w:val="006435D0"/>
    <w:rsid w:val="006A0406"/>
    <w:rsid w:val="006E203A"/>
    <w:rsid w:val="00753A54"/>
    <w:rsid w:val="00773EA6"/>
    <w:rsid w:val="00785077"/>
    <w:rsid w:val="00794760"/>
    <w:rsid w:val="007D64E4"/>
    <w:rsid w:val="007E02D7"/>
    <w:rsid w:val="007E0F35"/>
    <w:rsid w:val="00811177"/>
    <w:rsid w:val="00860A04"/>
    <w:rsid w:val="008A784D"/>
    <w:rsid w:val="008F05AB"/>
    <w:rsid w:val="00921337"/>
    <w:rsid w:val="00940768"/>
    <w:rsid w:val="009C0280"/>
    <w:rsid w:val="009E1C5B"/>
    <w:rsid w:val="00A22961"/>
    <w:rsid w:val="00A312B2"/>
    <w:rsid w:val="00A43CD5"/>
    <w:rsid w:val="00A71DCE"/>
    <w:rsid w:val="00AE0425"/>
    <w:rsid w:val="00B1426A"/>
    <w:rsid w:val="00D02045"/>
    <w:rsid w:val="00DD54C5"/>
    <w:rsid w:val="00E07D25"/>
    <w:rsid w:val="00E70A3B"/>
    <w:rsid w:val="00EF543D"/>
    <w:rsid w:val="00F25C1D"/>
    <w:rsid w:val="00F63045"/>
    <w:rsid w:val="00F65BD3"/>
    <w:rsid w:val="00F6645E"/>
    <w:rsid w:val="00FB1C3C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51C0-7B6A-4055-B9C9-8CE981AB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223</Words>
  <Characters>1273</Characters>
  <Application>Microsoft Office Word</Application>
  <DocSecurity>0</DocSecurity>
  <Lines>10</Lines>
  <Paragraphs>2</Paragraphs>
  <ScaleCrop>false</ScaleCrop>
  <Company>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38</cp:revision>
  <cp:lastPrinted>2020-06-16T02:37:00Z</cp:lastPrinted>
  <dcterms:created xsi:type="dcterms:W3CDTF">2020-06-15T01:06:00Z</dcterms:created>
  <dcterms:modified xsi:type="dcterms:W3CDTF">2020-07-01T03:29:00Z</dcterms:modified>
</cp:coreProperties>
</file>