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报考岗位</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lang w:eastAsia="zh-CN"/>
        </w:rPr>
        <w:t>准考证号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w:t>
      </w:r>
      <w:r>
        <w:rPr>
          <w:rFonts w:hint="eastAsia" w:ascii="黑体" w:hAnsi="黑体" w:eastAsia="黑体" w:cs="宋体"/>
          <w:sz w:val="21"/>
          <w:szCs w:val="21"/>
          <w:lang w:eastAsia="zh-CN"/>
        </w:rPr>
        <w:t>（</w:t>
      </w:r>
      <w:r>
        <w:rPr>
          <w:rFonts w:hint="eastAsia" w:ascii="黑体" w:hAnsi="黑体" w:eastAsia="黑体" w:cs="宋体"/>
          <w:sz w:val="21"/>
          <w:szCs w:val="21"/>
          <w:lang w:val="en-US" w:eastAsia="zh-CN"/>
        </w:rPr>
        <w:t>6月21日-7月4日</w:t>
      </w:r>
      <w:r>
        <w:rPr>
          <w:rFonts w:hint="eastAsia" w:ascii="黑体" w:hAnsi="黑体" w:eastAsia="黑体" w:cs="宋体"/>
          <w:sz w:val="21"/>
          <w:szCs w:val="21"/>
          <w:lang w:eastAsia="zh-CN"/>
        </w:rPr>
        <w:t>）</w:t>
      </w:r>
      <w:r>
        <w:rPr>
          <w:rFonts w:hint="eastAsia" w:ascii="黑体" w:hAnsi="黑体" w:eastAsia="黑体" w:cs="宋体"/>
          <w:sz w:val="21"/>
          <w:szCs w:val="21"/>
        </w:rPr>
        <w:t>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default" w:eastAsia="黑体"/>
          <w:lang w:val="en-US" w:eastAsia="zh-CN"/>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2020年7月4日</w:t>
      </w:r>
      <w:bookmarkStart w:id="0" w:name="_GoBack"/>
      <w:bookmarkEnd w:id="0"/>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0900B8"/>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6</TotalTime>
  <ScaleCrop>false</ScaleCrop>
  <LinksUpToDate>false</LinksUpToDate>
  <CharactersWithSpaces>1150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2020-06-30T03:29:53Z</cp:lastPrinted>
  <dcterms:modified xsi:type="dcterms:W3CDTF">2020-06-30T03:29:59Z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