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C5" w:rsidRPr="00064EC3" w:rsidRDefault="007604C5" w:rsidP="007604C5">
      <w:pPr>
        <w:spacing w:line="500" w:lineRule="exact"/>
        <w:ind w:firstLineChars="1000" w:firstLine="3614"/>
        <w:rPr>
          <w:rFonts w:ascii="宋体" w:hAnsi="宋体" w:hint="eastAsia"/>
          <w:b/>
          <w:color w:val="000000"/>
          <w:sz w:val="36"/>
          <w:szCs w:val="36"/>
        </w:rPr>
      </w:pPr>
      <w:r w:rsidRPr="00064EC3">
        <w:rPr>
          <w:rFonts w:ascii="宋体" w:hAnsi="宋体" w:hint="eastAsia"/>
          <w:b/>
          <w:color w:val="000000"/>
          <w:sz w:val="36"/>
          <w:szCs w:val="36"/>
        </w:rPr>
        <w:t>考场规则</w:t>
      </w:r>
    </w:p>
    <w:p w:rsidR="007604C5" w:rsidRDefault="007604C5" w:rsidP="007604C5">
      <w:pPr>
        <w:pStyle w:val="a3"/>
        <w:spacing w:line="4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一、考生必须按规定时间参加考试。考前3</w:t>
      </w:r>
      <w:r>
        <w:rPr>
          <w:rFonts w:ascii="新宋体" w:eastAsia="新宋体" w:hAnsi="新宋体"/>
          <w:sz w:val="28"/>
          <w:szCs w:val="28"/>
        </w:rPr>
        <w:t>5</w:t>
      </w:r>
      <w:r>
        <w:rPr>
          <w:rFonts w:ascii="新宋体" w:eastAsia="新宋体" w:hAnsi="新宋体" w:hint="eastAsia"/>
          <w:sz w:val="28"/>
          <w:szCs w:val="28"/>
        </w:rPr>
        <w:t>分钟凭身份证、准考证（二者缺一不可）进入考场 。进入考场的考生按准考证号(座位号)对号入座，并将准考证、身份证放在课桌右上角，以便监考员查对。不准喧哗、吵闹、不得吸烟、保持安静。</w:t>
      </w:r>
    </w:p>
    <w:p w:rsidR="007604C5" w:rsidRDefault="007604C5" w:rsidP="007604C5">
      <w:pPr>
        <w:pStyle w:val="a3"/>
        <w:spacing w:line="4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考生不得携带任何书籍、纸条、稿纸、改正纸、涂改液、记录本、电子存储记忆录放设备、无线通讯设备等进入考场。只准携带2B铅笔、蓝、黑色钢笔、圆珠笔、直尺、圆规、三角板、橡皮等考试必须文具用品进入考场。</w:t>
      </w:r>
    </w:p>
    <w:p w:rsidR="007604C5" w:rsidRDefault="007604C5" w:rsidP="007604C5">
      <w:pPr>
        <w:pStyle w:val="a3"/>
        <w:spacing w:line="4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三、开考15分钟后，迟到的考生不准进入考场；考试期间考</w:t>
      </w:r>
      <w:r>
        <w:rPr>
          <w:rFonts w:ascii="新宋体" w:eastAsia="新宋体" w:hAnsi="新宋体"/>
          <w:sz w:val="28"/>
          <w:szCs w:val="28"/>
        </w:rPr>
        <w:t>生不得提</w:t>
      </w:r>
      <w:r>
        <w:rPr>
          <w:rFonts w:ascii="新宋体" w:eastAsia="新宋体" w:hAnsi="新宋体" w:hint="eastAsia"/>
          <w:sz w:val="28"/>
          <w:szCs w:val="28"/>
        </w:rPr>
        <w:t>前</w:t>
      </w:r>
      <w:r>
        <w:rPr>
          <w:rFonts w:ascii="新宋体" w:eastAsia="新宋体" w:hAnsi="新宋体"/>
          <w:sz w:val="28"/>
          <w:szCs w:val="28"/>
        </w:rPr>
        <w:t>交</w:t>
      </w:r>
      <w:r>
        <w:rPr>
          <w:rFonts w:ascii="新宋体" w:eastAsia="新宋体" w:hAnsi="新宋体" w:hint="eastAsia"/>
          <w:sz w:val="28"/>
          <w:szCs w:val="28"/>
        </w:rPr>
        <w:t>卷离开考场。</w:t>
      </w:r>
    </w:p>
    <w:p w:rsidR="007604C5" w:rsidRDefault="007604C5" w:rsidP="007604C5">
      <w:pPr>
        <w:pStyle w:val="a3"/>
        <w:spacing w:line="4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四、开考信号发出后才能开始答题。考试终了信号发出后停止答题。考生不得提前和拖后答题。</w:t>
      </w:r>
    </w:p>
    <w:p w:rsidR="007604C5" w:rsidRDefault="007604C5" w:rsidP="007604C5">
      <w:pPr>
        <w:pStyle w:val="a3"/>
        <w:spacing w:line="460" w:lineRule="exact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五、考生除在试卷和答题卡规定的位置填写姓名、准考证号和座位号外，不得在试卷、答题卡规定以外的地方写姓名、准考证号和作任何标记。</w:t>
      </w:r>
    </w:p>
    <w:p w:rsidR="007604C5" w:rsidRDefault="007604C5" w:rsidP="007604C5">
      <w:pPr>
        <w:pStyle w:val="a3"/>
        <w:spacing w:line="460" w:lineRule="exact"/>
        <w:ind w:firstLine="48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六、教育公共知识全部用2B铅笔填涂在答题卡上，专业基础知识—律用蓝、黑色钢笔、圆珠</w:t>
      </w:r>
      <w:r w:rsidRPr="00AC0C1D">
        <w:rPr>
          <w:rFonts w:ascii="新宋体" w:eastAsia="新宋体" w:hAnsi="新宋体" w:hint="eastAsia"/>
          <w:sz w:val="28"/>
          <w:szCs w:val="28"/>
        </w:rPr>
        <w:t>笔在试卷或</w:t>
      </w:r>
      <w:r w:rsidRPr="00AC0C1D">
        <w:rPr>
          <w:rFonts w:ascii="新宋体" w:eastAsia="新宋体" w:hAnsi="新宋体"/>
          <w:sz w:val="28"/>
          <w:szCs w:val="28"/>
        </w:rPr>
        <w:t>答题纸</w:t>
      </w:r>
      <w:r>
        <w:rPr>
          <w:rFonts w:ascii="新宋体" w:eastAsia="新宋体" w:hAnsi="新宋体" w:hint="eastAsia"/>
          <w:sz w:val="28"/>
          <w:szCs w:val="28"/>
        </w:rPr>
        <w:t>密封线外规定的地方答题，不准使用其他颜色的笔答题。</w:t>
      </w:r>
    </w:p>
    <w:p w:rsidR="007604C5" w:rsidRDefault="007604C5" w:rsidP="007604C5">
      <w:pPr>
        <w:pStyle w:val="a3"/>
        <w:spacing w:line="460" w:lineRule="exact"/>
        <w:ind w:firstLine="480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七、考生不得向监考员询问任何与试题内容有关的问题。试题字迹不清，试卷分发错误，可举手询问。</w:t>
      </w:r>
    </w:p>
    <w:p w:rsidR="007604C5" w:rsidRDefault="007604C5" w:rsidP="007604C5">
      <w:pPr>
        <w:pStyle w:val="a3"/>
        <w:spacing w:line="4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八、考试终了时间一到，考生应立即停止答题，坐在原位，待监考员收完试卷清点</w:t>
      </w:r>
      <w:r>
        <w:rPr>
          <w:rFonts w:ascii="新宋体" w:eastAsia="新宋体" w:hAnsi="新宋体"/>
          <w:sz w:val="28"/>
          <w:szCs w:val="28"/>
        </w:rPr>
        <w:t>无误后发回手机</w:t>
      </w:r>
      <w:r>
        <w:rPr>
          <w:rFonts w:ascii="新宋体" w:eastAsia="新宋体" w:hAnsi="新宋体" w:hint="eastAsia"/>
          <w:sz w:val="28"/>
          <w:szCs w:val="28"/>
        </w:rPr>
        <w:t>专用</w:t>
      </w:r>
      <w:r>
        <w:rPr>
          <w:rFonts w:ascii="新宋体" w:eastAsia="新宋体" w:hAnsi="新宋体"/>
          <w:sz w:val="28"/>
          <w:szCs w:val="28"/>
        </w:rPr>
        <w:t>信封</w:t>
      </w:r>
      <w:r>
        <w:rPr>
          <w:rFonts w:ascii="新宋体" w:eastAsia="新宋体" w:hAnsi="新宋体" w:hint="eastAsia"/>
          <w:sz w:val="28"/>
          <w:szCs w:val="28"/>
        </w:rPr>
        <w:t>并宣布“考生离场”后才能够依次离开考场。任何人不准将试题、答卷、答题卡、草稿纸带出考场。</w:t>
      </w:r>
    </w:p>
    <w:p w:rsidR="007604C5" w:rsidRDefault="007604C5" w:rsidP="007604C5">
      <w:pPr>
        <w:pStyle w:val="a3"/>
        <w:spacing w:line="460" w:lineRule="exact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九、考生要严格遵守考场纪律，不得离开座位，不准交头接耳、互打暗号、手势，不准偷看他人答案或将答案让他人抄袭，不准夹带、换卷、冒名顶替等。</w:t>
      </w:r>
    </w:p>
    <w:p w:rsidR="007604C5" w:rsidRDefault="007604C5" w:rsidP="007604C5">
      <w:pPr>
        <w:pStyle w:val="a3"/>
        <w:spacing w:line="4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十、在考试中，违反考试规定或考试作弊的，将按考试有关规定严肃处理；对请他人替考、替他人考试者，将通报到其工作(或学习)单位及有关主管部门。</w:t>
      </w:r>
    </w:p>
    <w:p w:rsidR="00850ADE" w:rsidRPr="007604C5" w:rsidRDefault="00850ADE" w:rsidP="00F90606">
      <w:pPr>
        <w:pStyle w:val="a3"/>
        <w:spacing w:line="480" w:lineRule="exact"/>
        <w:ind w:firstLineChars="200" w:firstLine="480"/>
      </w:pPr>
      <w:bookmarkStart w:id="0" w:name="_GoBack"/>
      <w:bookmarkEnd w:id="0"/>
    </w:p>
    <w:sectPr w:rsidR="00850ADE" w:rsidRPr="007604C5" w:rsidSect="001E43A9">
      <w:pgSz w:w="11906" w:h="16838"/>
      <w:pgMar w:top="1418" w:right="158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06" w:rsidRDefault="00933906" w:rsidP="00F90606">
      <w:r>
        <w:separator/>
      </w:r>
    </w:p>
  </w:endnote>
  <w:endnote w:type="continuationSeparator" w:id="0">
    <w:p w:rsidR="00933906" w:rsidRDefault="00933906" w:rsidP="00F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06" w:rsidRDefault="00933906" w:rsidP="00F90606">
      <w:r>
        <w:separator/>
      </w:r>
    </w:p>
  </w:footnote>
  <w:footnote w:type="continuationSeparator" w:id="0">
    <w:p w:rsidR="00933906" w:rsidRDefault="00933906" w:rsidP="00F9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33"/>
    <w:rsid w:val="001E43A9"/>
    <w:rsid w:val="00350433"/>
    <w:rsid w:val="005C060D"/>
    <w:rsid w:val="007530FE"/>
    <w:rsid w:val="007604C5"/>
    <w:rsid w:val="00850ADE"/>
    <w:rsid w:val="00933906"/>
    <w:rsid w:val="00E42FEC"/>
    <w:rsid w:val="00ED054B"/>
    <w:rsid w:val="00F244F9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8220B-578E-42F5-A402-E5D3BC30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350433"/>
    <w:rPr>
      <w:rFonts w:ascii="宋体" w:eastAsia="宋体" w:hAnsi="Courier New"/>
      <w:sz w:val="24"/>
    </w:rPr>
  </w:style>
  <w:style w:type="paragraph" w:styleId="a3">
    <w:name w:val="Plain Text"/>
    <w:basedOn w:val="a"/>
    <w:link w:val="Char"/>
    <w:rsid w:val="00350433"/>
    <w:rPr>
      <w:rFonts w:ascii="宋体" w:hAnsi="Courier New" w:cstheme="minorBidi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35043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9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06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9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906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dcterms:created xsi:type="dcterms:W3CDTF">2019-06-26T07:50:00Z</dcterms:created>
  <dcterms:modified xsi:type="dcterms:W3CDTF">2020-06-29T07:21:00Z</dcterms:modified>
</cp:coreProperties>
</file>