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hanging="640" w:hanging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ind w:left="880" w:hanging="880" w:hangingChars="20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left="880" w:hanging="880" w:hanging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国家能源局浙江监管办公室2020年考试</w:t>
      </w:r>
    </w:p>
    <w:p>
      <w:pPr>
        <w:spacing w:line="560" w:lineRule="exact"/>
        <w:ind w:left="880" w:hanging="880" w:hanging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录用公务员递补面试人选公告</w:t>
      </w:r>
    </w:p>
    <w:p>
      <w:pPr>
        <w:tabs>
          <w:tab w:val="left" w:pos="5660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660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因有考生放弃面试资格，根据公务员招考有关规定，拟在公共科目笔试合格的考生中，按照笔试成绩从高到低的顺序，递补以下考生为面试人选：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1573"/>
        <w:gridCol w:w="1017"/>
        <w:gridCol w:w="2008"/>
        <w:gridCol w:w="12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802" w:type="dxa"/>
          </w:tcPr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701" w:type="dxa"/>
          </w:tcPr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134" w:type="dxa"/>
          </w:tcPr>
          <w:p>
            <w:pPr>
              <w:tabs>
                <w:tab w:val="left" w:pos="5660"/>
              </w:tabs>
              <w:ind w:firstLine="118" w:firstLineChars="49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ind w:firstLine="118" w:firstLineChars="49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417" w:type="dxa"/>
          </w:tcPr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468" w:type="dxa"/>
          </w:tcPr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802" w:type="dxa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行业监管处一级主任科员及以下职位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（300110111001）</w:t>
            </w: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ind w:firstLine="360" w:firstLineChars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133.9</w:t>
            </w:r>
          </w:p>
        </w:tc>
        <w:tc>
          <w:tcPr>
            <w:tcW w:w="1134" w:type="dxa"/>
          </w:tcPr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金亮</w:t>
            </w:r>
          </w:p>
        </w:tc>
        <w:tc>
          <w:tcPr>
            <w:tcW w:w="1417" w:type="dxa"/>
          </w:tcPr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161133310100920</w:t>
            </w:r>
          </w:p>
        </w:tc>
        <w:tc>
          <w:tcPr>
            <w:tcW w:w="1468" w:type="dxa"/>
          </w:tcPr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6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6月30日</w:t>
            </w:r>
          </w:p>
        </w:tc>
      </w:tr>
    </w:tbl>
    <w:p>
      <w:pPr>
        <w:tabs>
          <w:tab w:val="left" w:pos="5660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请以上考生按照《国家能源局浙江监管办公室2020年度考试录用公务员面试公告》的要求，尽快准备有关材料，在6月24日之前递交相关材料的复印件，并按要求参加资格复审和面试。</w:t>
      </w:r>
    </w:p>
    <w:p>
      <w:pPr>
        <w:tabs>
          <w:tab w:val="left" w:pos="5660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联系电话：0571-51102749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0571-51102733（传真）</w:t>
      </w:r>
    </w:p>
    <w:p>
      <w:pPr>
        <w:tabs>
          <w:tab w:val="left" w:pos="2325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邮寄地址：浙江省杭州市西湖区黄龙路8号浙江电力生产调度大楼721室（请注明“公务员面试资格复审材料”），邮编：310007。</w:t>
      </w:r>
    </w:p>
    <w:p>
      <w:pPr>
        <w:tabs>
          <w:tab w:val="left" w:pos="5505"/>
        </w:tabs>
        <w:ind w:firstLine="4320" w:firstLineChars="1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国家能源局浙江监管办公室</w:t>
      </w:r>
    </w:p>
    <w:p>
      <w:pPr>
        <w:tabs>
          <w:tab w:val="left" w:pos="500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2020年6月23日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4A"/>
    <w:rsid w:val="00066776"/>
    <w:rsid w:val="000E707B"/>
    <w:rsid w:val="000F263A"/>
    <w:rsid w:val="00103194"/>
    <w:rsid w:val="00132541"/>
    <w:rsid w:val="002838FC"/>
    <w:rsid w:val="002A734A"/>
    <w:rsid w:val="00504758"/>
    <w:rsid w:val="00547F70"/>
    <w:rsid w:val="00583F4D"/>
    <w:rsid w:val="00601315"/>
    <w:rsid w:val="0066256B"/>
    <w:rsid w:val="006C3425"/>
    <w:rsid w:val="006F0210"/>
    <w:rsid w:val="007A0A1D"/>
    <w:rsid w:val="007D17E4"/>
    <w:rsid w:val="007F6F17"/>
    <w:rsid w:val="009453FE"/>
    <w:rsid w:val="00981BB4"/>
    <w:rsid w:val="009A4F60"/>
    <w:rsid w:val="00A11CDE"/>
    <w:rsid w:val="00A45412"/>
    <w:rsid w:val="00A66310"/>
    <w:rsid w:val="00AD44BB"/>
    <w:rsid w:val="00AF7CAE"/>
    <w:rsid w:val="00B87E89"/>
    <w:rsid w:val="00BC5646"/>
    <w:rsid w:val="00BC6765"/>
    <w:rsid w:val="00BE0E2C"/>
    <w:rsid w:val="00C466D6"/>
    <w:rsid w:val="00D12BEE"/>
    <w:rsid w:val="00D230CD"/>
    <w:rsid w:val="00E416E4"/>
    <w:rsid w:val="00EE253F"/>
    <w:rsid w:val="00F21627"/>
    <w:rsid w:val="00F232BB"/>
    <w:rsid w:val="00F839D8"/>
    <w:rsid w:val="00FA7EB1"/>
    <w:rsid w:val="00FD3C16"/>
    <w:rsid w:val="00FF38C4"/>
    <w:rsid w:val="063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218</TotalTime>
  <ScaleCrop>false</ScaleCrop>
  <LinksUpToDate>false</LinksUpToDate>
  <CharactersWithSpaces>428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2020-06-19T03:10:00Z</dcterms:created>
  <dc:creator>CN=张孝伟/OU=综合处/O=serchzma01</dc:creator>
  <cp:lastModifiedBy>7536981sport163com</cp:lastModifiedBy>
  <dcterms:modified xsi:type="dcterms:W3CDTF">2020-06-28T02:01:25Z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