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伊滨区</w:t>
      </w:r>
      <w:r>
        <w:rPr>
          <w:rFonts w:ascii="方正小标宋简体" w:hAnsi="宋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年公开选聘优秀教师报名登记表</w:t>
      </w:r>
    </w:p>
    <w:p>
      <w:pPr>
        <w:spacing w:line="22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4"/>
        <w:tblW w:w="9590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02"/>
        <w:gridCol w:w="1206"/>
        <w:gridCol w:w="1204"/>
        <w:gridCol w:w="1562"/>
        <w:gridCol w:w="113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学历，是否全日制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</w:rPr>
              <w:t>参加工作时间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毕业时间、院校、专业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2"/>
                <w:szCs w:val="24"/>
              </w:rPr>
              <w:t>编制所在单位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18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18"/>
                <w:szCs w:val="24"/>
              </w:rPr>
              <w:t>2018年考核结果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sz w:val="22"/>
                <w:szCs w:val="24"/>
              </w:rPr>
            </w:pPr>
          </w:p>
        </w:tc>
        <w:tc>
          <w:tcPr>
            <w:tcW w:w="3712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18"/>
                <w:szCs w:val="24"/>
              </w:rPr>
              <w:t>2019年考核结果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申报情况</w:t>
            </w:r>
          </w:p>
        </w:tc>
        <w:tc>
          <w:tcPr>
            <w:tcW w:w="796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 xml:space="preserve">户籍在伊滨区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 xml:space="preserve">夫妻一方房产在伊滨区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配偶在伊滨区工作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教师资格证层次、科目、编号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</w:rPr>
              <w:t>职  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</w:pPr>
          </w:p>
        </w:tc>
        <w:tc>
          <w:tcPr>
            <w:tcW w:w="3712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ind w:firstLine="210" w:firstLineChars="100"/>
            </w:pPr>
            <w:r>
              <w:rPr>
                <w:rFonts w:hint="eastAsia" w:ascii="仿宋_GB2312" w:hAnsi="仿宋" w:cs="Times New Roman"/>
                <w:color w:val="000000"/>
              </w:rPr>
              <w:t>任教学科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</w:rPr>
              <w:t>户籍所在地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个人简历</w:t>
            </w:r>
          </w:p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Cs w:val="24"/>
              </w:rPr>
              <w:t>（从高中填起）</w:t>
            </w:r>
          </w:p>
        </w:tc>
        <w:tc>
          <w:tcPr>
            <w:tcW w:w="7964" w:type="dxa"/>
            <w:gridSpan w:val="6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64" w:type="dxa"/>
            <w:gridSpan w:val="6"/>
          </w:tcPr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、本表所填内容正确无误，所提交的证件及材料均真实有效。</w:t>
            </w:r>
          </w:p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hAnsi="仿宋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填表说明：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、简历从高中填起；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户籍所在地系指本人现户口所在地；</w:t>
      </w:r>
    </w:p>
    <w:p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、所填内容务必真实、准确，弄虚作假者一经查实，将取消考聘资格。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75243A"/>
    <w:rsid w:val="00061210"/>
    <w:rsid w:val="00163D94"/>
    <w:rsid w:val="0068013E"/>
    <w:rsid w:val="006932A8"/>
    <w:rsid w:val="006A3223"/>
    <w:rsid w:val="00B10EE1"/>
    <w:rsid w:val="00BC070F"/>
    <w:rsid w:val="00D65589"/>
    <w:rsid w:val="05094C6F"/>
    <w:rsid w:val="05760AA8"/>
    <w:rsid w:val="149E3A74"/>
    <w:rsid w:val="34026778"/>
    <w:rsid w:val="3AAA4C72"/>
    <w:rsid w:val="5C3B22BD"/>
    <w:rsid w:val="5C75243A"/>
    <w:rsid w:val="6510360B"/>
    <w:rsid w:val="657C2F09"/>
    <w:rsid w:val="689B1920"/>
    <w:rsid w:val="795A304C"/>
    <w:rsid w:val="7B7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26</TotalTime>
  <ScaleCrop>false</ScaleCrop>
  <LinksUpToDate>false</LinksUpToDate>
  <CharactersWithSpaces>386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lenovo</cp:lastModifiedBy>
  <dcterms:modified xsi:type="dcterms:W3CDTF">2020-06-24T09:07:47Z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