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附件1</w:t>
      </w:r>
      <w:r>
        <w:rPr>
          <w:rFonts w:eastAsia="黑体"/>
          <w:szCs w:val="32"/>
        </w:rPr>
        <w:t>-1</w:t>
      </w:r>
    </w:p>
    <w:p>
      <w:pPr>
        <w:spacing w:line="590" w:lineRule="exact"/>
        <w:rPr>
          <w:rFonts w:hint="eastAsia" w:eastAsia="方正黑体简体"/>
          <w:color w:val="000000"/>
          <w:sz w:val="34"/>
          <w:szCs w:val="34"/>
        </w:rPr>
      </w:pPr>
    </w:p>
    <w:p>
      <w:pPr>
        <w:spacing w:line="590" w:lineRule="exact"/>
        <w:rPr>
          <w:rFonts w:hint="eastAsia" w:eastAsia="方正黑体简体"/>
          <w:color w:val="000000"/>
          <w:sz w:val="34"/>
          <w:szCs w:val="34"/>
        </w:rPr>
      </w:pPr>
    </w:p>
    <w:p>
      <w:pPr>
        <w:suppressAutoHyphens/>
        <w:jc w:val="center"/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</w:pP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“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  <w:lang w:val="en-US" w:eastAsia="zh-CN"/>
        </w:rPr>
        <w:t>濮上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英才计划”</w:t>
      </w:r>
    </w:p>
    <w:p>
      <w:pPr>
        <w:suppressAutoHyphens/>
        <w:jc w:val="center"/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</w:pP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创新创业人才（团队）</w:t>
      </w:r>
      <w:r>
        <w:rPr>
          <w:rFonts w:ascii="方正小标宋简体" w:hAnsi="华文中宋" w:eastAsia="方正小标宋简体"/>
          <w:color w:val="000000"/>
          <w:kern w:val="1"/>
          <w:sz w:val="52"/>
          <w:szCs w:val="52"/>
        </w:rPr>
        <w:t>申报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表</w:t>
      </w:r>
    </w:p>
    <w:p>
      <w:pPr>
        <w:suppressAutoHyphens/>
        <w:spacing w:before="240" w:beforeLines="100"/>
        <w:jc w:val="center"/>
        <w:rPr>
          <w:rFonts w:ascii="楷体" w:hAnsi="楷体" w:eastAsia="楷体"/>
          <w:color w:val="000000"/>
          <w:kern w:val="1"/>
          <w:sz w:val="52"/>
          <w:szCs w:val="52"/>
        </w:rPr>
      </w:pPr>
      <w:r>
        <w:rPr>
          <w:rFonts w:hint="eastAsia" w:ascii="楷体" w:hAnsi="楷体" w:eastAsia="楷体"/>
          <w:color w:val="000000"/>
          <w:kern w:val="1"/>
          <w:sz w:val="52"/>
          <w:szCs w:val="52"/>
        </w:rPr>
        <w:t>（创业类）</w:t>
      </w:r>
    </w:p>
    <w:p>
      <w:pPr>
        <w:spacing w:line="560" w:lineRule="exact"/>
        <w:rPr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申请人才（团队）层次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领军型   □高层次   □紧缺型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</w:p>
    <w:tbl>
      <w:tblPr>
        <w:tblStyle w:val="5"/>
        <w:tblW w:w="8189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4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/>
                <w:color w:val="000000"/>
                <w:spacing w:val="0"/>
                <w:sz w:val="34"/>
                <w:szCs w:val="34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0"/>
              </w:rPr>
              <w:t>申报人姓名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0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  <w:u w:val="single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77"/>
                <w:kern w:val="0"/>
                <w:sz w:val="32"/>
                <w:szCs w:val="32"/>
                <w:fitText w:val="2880" w:id="1"/>
              </w:rPr>
              <w:t>项目名称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1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9"/>
                <w:w w:val="94"/>
                <w:kern w:val="0"/>
                <w:sz w:val="32"/>
                <w:szCs w:val="32"/>
                <w:fitText w:val="2880" w:id="2"/>
              </w:rPr>
              <w:t>项目所在县（区）</w:t>
            </w:r>
            <w:bookmarkStart w:id="0" w:name="_GoBack"/>
            <w:bookmarkEnd w:id="0"/>
            <w:r>
              <w:rPr>
                <w:rFonts w:hint="eastAsia" w:ascii="黑体" w:hAnsi="黑体" w:eastAsia="黑体" w:cs="仿宋"/>
                <w:color w:val="000000"/>
                <w:spacing w:val="0"/>
                <w:w w:val="94"/>
                <w:kern w:val="0"/>
                <w:sz w:val="32"/>
                <w:szCs w:val="32"/>
                <w:fitText w:val="2880" w:id="2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289"/>
                <w:kern w:val="0"/>
                <w:sz w:val="32"/>
                <w:szCs w:val="32"/>
                <w:fitText w:val="2880" w:id="3"/>
              </w:rPr>
              <w:t>联系人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3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4"/>
              </w:rPr>
              <w:t>联系人手机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4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</w:t>
            </w: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8"/>
                <w:kern w:val="0"/>
                <w:sz w:val="32"/>
                <w:szCs w:val="32"/>
                <w:fitText w:val="2882" w:id="5"/>
              </w:rPr>
              <w:t>联系人电子信箱</w:t>
            </w:r>
            <w:r>
              <w:rPr>
                <w:rFonts w:hint="eastAsia" w:ascii="黑体" w:hAnsi="黑体" w:eastAsia="黑体" w:cs="仿宋"/>
                <w:color w:val="000000"/>
                <w:spacing w:val="18"/>
                <w:kern w:val="0"/>
                <w:sz w:val="32"/>
                <w:szCs w:val="32"/>
                <w:fitText w:val="2882" w:id="5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2" w:id="5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6"/>
              </w:rPr>
              <w:t>联系人地址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6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jc w:val="distribute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7"/>
              </w:rPr>
              <w:t>联系人邮编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7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  <w:lang w:val="en-US" w:eastAsia="zh-CN"/>
        </w:rPr>
        <w:t xml:space="preserve">申报日期：    </w:t>
      </w: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</w:rPr>
        <w:t>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/>
        <w:jc w:val="center"/>
        <w:textAlignment w:val="auto"/>
        <w:rPr>
          <w:rFonts w:eastAsia="黑体"/>
          <w:color w:val="000000"/>
          <w:sz w:val="36"/>
        </w:rPr>
      </w:pPr>
    </w:p>
    <w:p>
      <w:pPr>
        <w:spacing w:line="59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color w:val="000000"/>
          <w:sz w:val="40"/>
          <w:szCs w:val="40"/>
        </w:rPr>
        <w:t>填 表 须 知</w:t>
      </w:r>
    </w:p>
    <w:p>
      <w:pPr>
        <w:spacing w:line="590" w:lineRule="exact"/>
        <w:jc w:val="center"/>
        <w:rPr>
          <w:rFonts w:eastAsia="黑体"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一、本申报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适用于申报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仿宋" w:hAnsi="仿宋" w:eastAsia="仿宋"/>
          <w:color w:val="000000"/>
          <w:sz w:val="34"/>
          <w:szCs w:val="34"/>
        </w:rPr>
        <w:t>阳市“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濮上</w:t>
      </w:r>
      <w:r>
        <w:rPr>
          <w:rFonts w:hint="eastAsia" w:ascii="仿宋" w:hAnsi="仿宋" w:eastAsia="仿宋"/>
          <w:color w:val="000000"/>
          <w:sz w:val="34"/>
          <w:szCs w:val="34"/>
        </w:rPr>
        <w:t>英才计划”中的创业类人才（团队）</w:t>
      </w:r>
      <w:r>
        <w:rPr>
          <w:rFonts w:ascii="仿宋" w:hAnsi="仿宋" w:eastAsia="仿宋"/>
          <w:color w:val="000000"/>
          <w:sz w:val="34"/>
          <w:szCs w:val="34"/>
        </w:rPr>
        <w:t>填写</w:t>
      </w:r>
      <w:r>
        <w:rPr>
          <w:rFonts w:hint="eastAsia" w:ascii="仿宋" w:hAnsi="仿宋" w:eastAsia="仿宋"/>
          <w:color w:val="000000"/>
          <w:sz w:val="34"/>
          <w:szCs w:val="34"/>
        </w:rPr>
        <w:t>，其中申报人填写第一至六部分（非团队的人才单独申报不用填写本表的第二、三部分），其他项目由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仿宋" w:hAnsi="仿宋" w:eastAsia="仿宋"/>
          <w:color w:val="000000"/>
          <w:sz w:val="34"/>
          <w:szCs w:val="34"/>
        </w:rPr>
        <w:t>阳市相关市直委局、县（区）填写</w:t>
      </w:r>
      <w:r>
        <w:rPr>
          <w:rFonts w:ascii="仿宋" w:hAnsi="仿宋" w:eastAsia="仿宋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二、申报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中有关栏目需选择填写的，请在相应的</w:t>
      </w:r>
      <w:r>
        <w:rPr>
          <w:rFonts w:hint="eastAsia" w:ascii="仿宋" w:hAnsi="仿宋" w:eastAsia="仿宋"/>
          <w:color w:val="000000"/>
          <w:sz w:val="34"/>
          <w:szCs w:val="34"/>
        </w:rPr>
        <w:t>“□”</w:t>
      </w:r>
      <w:r>
        <w:rPr>
          <w:rFonts w:ascii="仿宋" w:hAnsi="仿宋" w:eastAsia="仿宋"/>
          <w:color w:val="000000"/>
          <w:sz w:val="34"/>
          <w:szCs w:val="34"/>
        </w:rPr>
        <w:t>内打</w:t>
      </w:r>
      <w:r>
        <w:rPr>
          <w:rFonts w:hint="eastAsia" w:ascii="仿宋" w:hAnsi="仿宋" w:eastAsia="仿宋"/>
          <w:color w:val="000000"/>
          <w:sz w:val="34"/>
          <w:szCs w:val="34"/>
        </w:rPr>
        <w:t>“</w:t>
      </w:r>
      <w:r>
        <w:rPr>
          <w:rFonts w:ascii="仿宋" w:hAnsi="仿宋" w:eastAsia="仿宋"/>
          <w:color w:val="000000"/>
          <w:sz w:val="34"/>
          <w:szCs w:val="34"/>
        </w:rPr>
        <w:t>√</w:t>
      </w:r>
      <w:r>
        <w:rPr>
          <w:rFonts w:hint="eastAsia" w:ascii="仿宋" w:hAnsi="仿宋" w:eastAsia="仿宋"/>
          <w:color w:val="000000"/>
          <w:sz w:val="34"/>
          <w:szCs w:val="34"/>
        </w:rPr>
        <w:t>”</w:t>
      </w:r>
      <w:r>
        <w:rPr>
          <w:rFonts w:ascii="仿宋" w:hAnsi="仿宋" w:eastAsia="仿宋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hint="eastAsia"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三、申报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内容要逐项填写，实际内容不发生的，请注明</w:t>
      </w:r>
      <w:r>
        <w:rPr>
          <w:rFonts w:hint="eastAsia" w:ascii="仿宋" w:hAnsi="仿宋" w:eastAsia="仿宋"/>
          <w:color w:val="000000"/>
          <w:sz w:val="34"/>
          <w:szCs w:val="34"/>
        </w:rPr>
        <w:t>“</w:t>
      </w:r>
      <w:r>
        <w:rPr>
          <w:rFonts w:ascii="仿宋" w:hAnsi="仿宋" w:eastAsia="仿宋"/>
          <w:color w:val="000000"/>
          <w:sz w:val="34"/>
          <w:szCs w:val="34"/>
        </w:rPr>
        <w:t>无</w:t>
      </w:r>
      <w:r>
        <w:rPr>
          <w:rFonts w:hint="eastAsia" w:ascii="仿宋" w:hAnsi="仿宋" w:eastAsia="仿宋"/>
          <w:color w:val="000000"/>
          <w:sz w:val="34"/>
          <w:szCs w:val="34"/>
        </w:rPr>
        <w:t>”</w:t>
      </w:r>
      <w:r>
        <w:rPr>
          <w:rFonts w:ascii="仿宋" w:hAnsi="仿宋" w:eastAsia="仿宋"/>
          <w:color w:val="000000"/>
          <w:sz w:val="34"/>
          <w:szCs w:val="34"/>
        </w:rPr>
        <w:t>；有字数限制的，应严格控制在限定字数以内。</w:t>
      </w:r>
    </w:p>
    <w:p>
      <w:pPr>
        <w:spacing w:line="590" w:lineRule="exact"/>
        <w:ind w:firstLine="680" w:firstLineChars="200"/>
        <w:rPr>
          <w:rFonts w:hint="eastAsia" w:ascii="仿宋" w:hAnsi="仿宋" w:eastAsia="仿宋"/>
          <w:bCs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bCs/>
          <w:color w:val="000000"/>
          <w:sz w:val="34"/>
          <w:szCs w:val="34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701" w:right="1418" w:bottom="1701" w:left="1418" w:header="851" w:footer="1418" w:gutter="0"/>
          <w:pgNumType w:fmt="numberInDash" w:start="1"/>
          <w:cols w:space="720" w:num="1"/>
          <w:docGrid w:linePitch="564" w:charSpace="645"/>
        </w:sectPr>
      </w:pPr>
    </w:p>
    <w:p>
      <w:pPr>
        <w:spacing w:after="93" w:afterLines="30" w:line="600" w:lineRule="exact"/>
        <w:outlineLvl w:val="0"/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</w:rPr>
        <w:t>一、</w:t>
      </w:r>
      <w:r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  <w:t>创新创业人才（团队）基本情况</w:t>
      </w:r>
    </w:p>
    <w:tbl>
      <w:tblPr>
        <w:tblStyle w:val="4"/>
        <w:tblW w:w="96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"/>
        <w:gridCol w:w="441"/>
        <w:gridCol w:w="490"/>
        <w:gridCol w:w="357"/>
        <w:gridCol w:w="29"/>
        <w:gridCol w:w="79"/>
        <w:gridCol w:w="497"/>
        <w:gridCol w:w="24"/>
        <w:gridCol w:w="199"/>
        <w:gridCol w:w="536"/>
        <w:gridCol w:w="7"/>
        <w:gridCol w:w="137"/>
        <w:gridCol w:w="173"/>
        <w:gridCol w:w="1403"/>
        <w:gridCol w:w="6"/>
        <w:gridCol w:w="189"/>
        <w:gridCol w:w="1046"/>
        <w:gridCol w:w="6"/>
        <w:gridCol w:w="865"/>
        <w:gridCol w:w="153"/>
        <w:gridCol w:w="50"/>
        <w:gridCol w:w="109"/>
        <w:gridCol w:w="679"/>
        <w:gridCol w:w="77"/>
        <w:gridCol w:w="158"/>
        <w:gridCol w:w="352"/>
        <w:gridCol w:w="13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8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专业学科领域</w:t>
            </w:r>
          </w:p>
        </w:tc>
        <w:tc>
          <w:tcPr>
            <w:tcW w:w="3143" w:type="dxa"/>
            <w:gridSpan w:val="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 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执业资格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51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身份证或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护照号</w:t>
            </w:r>
          </w:p>
        </w:tc>
        <w:tc>
          <w:tcPr>
            <w:tcW w:w="3250" w:type="dxa"/>
            <w:gridSpan w:val="11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有无海外学习或工作经历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1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前生活和工作地</w:t>
            </w:r>
          </w:p>
        </w:tc>
        <w:tc>
          <w:tcPr>
            <w:tcW w:w="2451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前工作单位</w:t>
            </w:r>
          </w:p>
        </w:tc>
        <w:tc>
          <w:tcPr>
            <w:tcW w:w="2282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0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每年在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73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本人电话</w:t>
            </w:r>
          </w:p>
        </w:tc>
        <w:tc>
          <w:tcPr>
            <w:tcW w:w="191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152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22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已入选其他地方引才计划支持情况</w:t>
            </w: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入选年度</w:t>
            </w: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计划名称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</w:t>
            </w:r>
          </w:p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86" w:leftChars="-2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18" w:leftChars="-37" w:right="-195" w:rightChars="-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64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资助金额总计（万元）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学习（从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63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学校或工作单位</w:t>
            </w: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10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 书 名 称</w:t>
            </w:r>
          </w:p>
        </w:tc>
        <w:tc>
          <w:tcPr>
            <w:tcW w:w="29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发证机关/单位</w:t>
            </w:r>
          </w:p>
        </w:tc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 证 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12" w:type="dxa"/>
            <w:gridSpan w:val="2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承担的主要创新创业项目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  目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  称</w:t>
            </w:r>
          </w:p>
        </w:tc>
        <w:tc>
          <w:tcPr>
            <w:tcW w:w="24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项目性质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及来源</w:t>
            </w: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  始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4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终  止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top"/>
          </w:tcPr>
          <w:p>
            <w:pPr>
              <w:spacing w:before="31" w:beforeLines="10" w:after="31" w:afterLines="10" w:line="34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近五年重要获奖情况（5项以内）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 奖项 目</w:t>
            </w:r>
          </w:p>
        </w:tc>
        <w:tc>
          <w:tcPr>
            <w:tcW w:w="17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奖励名称</w:t>
            </w:r>
          </w:p>
        </w:tc>
        <w:tc>
          <w:tcPr>
            <w:tcW w:w="1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 级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及国别</w:t>
            </w:r>
          </w:p>
        </w:tc>
        <w:tc>
          <w:tcPr>
            <w:tcW w:w="10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度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获奖人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before="31" w:beforeLines="10" w:after="31" w:afterLines="10" w:line="40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近五年申请及获授权专利和其他知识产权情况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项，按重要性填写，总共不超过6项。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专利或著作权号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授权公告 日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已申请，但尚未授权专利：共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项，按重要性填写，总共不超过5项。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  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before="31" w:beforeLines="10" w:after="31" w:afterLines="10" w:line="340" w:lineRule="exact"/>
              <w:ind w:firstLine="28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其他重要业绩成果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以往工作经历和重要业绩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rFonts w:eastAsia="方正黑体简体"/>
          <w:color w:val="000000"/>
          <w:sz w:val="28"/>
        </w:rPr>
      </w:pPr>
      <w:r>
        <w:rPr>
          <w:rFonts w:eastAsia="方正黑体简体"/>
          <w:color w:val="000000"/>
          <w:sz w:val="28"/>
        </w:rPr>
        <w:br w:type="page"/>
      </w:r>
    </w:p>
    <w:p>
      <w:pPr>
        <w:spacing w:before="120" w:beforeLines="50" w:after="120" w:afterLines="50" w:line="59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ascii="黑体" w:hAnsi="黑体" w:eastAsia="黑体"/>
          <w:color w:val="000000"/>
          <w:sz w:val="34"/>
          <w:szCs w:val="34"/>
        </w:rPr>
        <w:t>二、团队总体情况</w:t>
      </w:r>
    </w:p>
    <w:tbl>
      <w:tblPr>
        <w:tblStyle w:val="4"/>
        <w:tblW w:w="9651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65"/>
        <w:gridCol w:w="879"/>
        <w:gridCol w:w="706"/>
        <w:gridCol w:w="1580"/>
        <w:gridCol w:w="1140"/>
        <w:gridCol w:w="6"/>
        <w:gridCol w:w="940"/>
        <w:gridCol w:w="6"/>
        <w:gridCol w:w="571"/>
        <w:gridCol w:w="733"/>
        <w:gridCol w:w="6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line="34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团队人员构成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总人数（人）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40周岁以上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40周岁以下（含）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 高 级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 高 级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restart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   士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   士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8" w:type="dxa"/>
            <w:gridSpan w:val="3"/>
            <w:vMerge w:val="continue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近五年团队承担主要创新项目（5项以内）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  目  名  称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 始</w:t>
            </w:r>
          </w:p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终  止</w:t>
            </w:r>
          </w:p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度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团队承担人员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03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51" w:type="dxa"/>
            <w:gridSpan w:val="1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24" w:beforeLines="10" w:after="24" w:afterLines="10" w:line="34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近五年团队重要获奖情况（5项以内）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34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865" w:type="dxa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获 奖项 目名 称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奖励名称</w:t>
            </w:r>
          </w:p>
        </w:tc>
        <w:tc>
          <w:tcPr>
            <w:tcW w:w="158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奖 励</w:t>
            </w:r>
          </w:p>
          <w:p>
            <w:pPr>
              <w:spacing w:line="28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等 级</w:t>
            </w:r>
          </w:p>
        </w:tc>
        <w:tc>
          <w:tcPr>
            <w:tcW w:w="1140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hanging="99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授奖单位及国别</w:t>
            </w:r>
          </w:p>
        </w:tc>
        <w:tc>
          <w:tcPr>
            <w:tcW w:w="9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奖 励</w:t>
            </w:r>
          </w:p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年 度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团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队</w:t>
            </w:r>
          </w:p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pacing w:val="-8"/>
                <w:sz w:val="24"/>
              </w:rPr>
              <w:t>获奖人</w:t>
            </w:r>
          </w:p>
        </w:tc>
        <w:tc>
          <w:tcPr>
            <w:tcW w:w="1585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1</w:t>
            </w:r>
          </w:p>
        </w:tc>
        <w:tc>
          <w:tcPr>
            <w:tcW w:w="86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2</w:t>
            </w:r>
          </w:p>
        </w:tc>
        <w:tc>
          <w:tcPr>
            <w:tcW w:w="86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3</w:t>
            </w:r>
          </w:p>
        </w:tc>
        <w:tc>
          <w:tcPr>
            <w:tcW w:w="86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4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4</w:t>
            </w:r>
          </w:p>
        </w:tc>
        <w:tc>
          <w:tcPr>
            <w:tcW w:w="86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634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5</w:t>
            </w:r>
          </w:p>
        </w:tc>
        <w:tc>
          <w:tcPr>
            <w:tcW w:w="86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before="24" w:beforeLines="10" w:after="24" w:afterLines="10" w:line="4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近五年团队申请及获授权专利和其他知识产权情况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已授权专利：共</w:t>
            </w:r>
            <w:r>
              <w:rPr>
                <w:rFonts w:ascii="宋体" w:hAnsi="宋体" w:eastAsia="宋体"/>
                <w:b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项，按重要性填写，总共不超过10项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专利或著作权名称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授权国家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-12"/>
                <w:sz w:val="24"/>
              </w:rPr>
              <w:t>专利或著作权号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60" w:lineRule="exact"/>
              <w:ind w:right="-22" w:rightChars="-7" w:firstLine="28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授权</w:t>
            </w:r>
          </w:p>
          <w:p>
            <w:pPr>
              <w:spacing w:line="360" w:lineRule="exact"/>
              <w:ind w:right="-22" w:rightChars="-7" w:firstLine="28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公告日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团 队</w:t>
            </w:r>
          </w:p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拥有人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1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2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3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4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5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6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7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8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9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10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已申请，但尚未授权专利：共</w:t>
            </w:r>
            <w:r>
              <w:rPr>
                <w:rFonts w:ascii="宋体" w:hAnsi="宋体" w:eastAsia="宋体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项，按重要性填写，总共不超过5项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序  号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专利或著作权名称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申请国家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申请号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申请</w:t>
            </w:r>
          </w:p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日期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团队</w:t>
            </w:r>
          </w:p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申请人</w:t>
            </w:r>
          </w:p>
        </w:tc>
        <w:tc>
          <w:tcPr>
            <w:tcW w:w="1591" w:type="dxa"/>
            <w:gridSpan w:val="2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1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2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3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4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5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before="24" w:beforeLines="10" w:after="24" w:afterLines="10" w:line="340" w:lineRule="exact"/>
              <w:ind w:firstLine="28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其他重要业绩成果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  <w:jc w:val="center"/>
        </w:trPr>
        <w:tc>
          <w:tcPr>
            <w:tcW w:w="9651" w:type="dxa"/>
            <w:gridSpan w:val="13"/>
            <w:vAlign w:val="top"/>
          </w:tcPr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651" w:type="dxa"/>
            <w:gridSpan w:val="13"/>
            <w:vAlign w:val="center"/>
          </w:tcPr>
          <w:p>
            <w:pPr>
              <w:spacing w:before="24" w:beforeLines="10" w:after="24" w:afterLines="10" w:line="340" w:lineRule="exact"/>
              <w:ind w:firstLine="28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团队成员间专业结构、关联性和互补性情况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9651" w:type="dxa"/>
            <w:gridSpan w:val="13"/>
            <w:vAlign w:val="top"/>
          </w:tcPr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spacing w:after="72" w:afterLines="30" w:line="600" w:lineRule="exact"/>
        <w:outlineLvl w:val="0"/>
        <w:rPr>
          <w:rFonts w:ascii="黑体" w:hAnsi="黑体" w:eastAsia="黑体"/>
          <w:color w:val="000000"/>
          <w:sz w:val="34"/>
          <w:szCs w:val="34"/>
        </w:rPr>
      </w:pPr>
      <w:r>
        <w:rPr>
          <w:rFonts w:ascii="黑体" w:hAnsi="黑体" w:eastAsia="黑体"/>
          <w:color w:val="000000"/>
          <w:sz w:val="34"/>
          <w:szCs w:val="34"/>
        </w:rPr>
        <w:t>三、团队核心人员基本情况（每人一</w:t>
      </w:r>
      <w:r>
        <w:rPr>
          <w:rFonts w:hint="eastAsia" w:ascii="黑体" w:hAnsi="黑体" w:eastAsia="黑体"/>
          <w:color w:val="000000"/>
          <w:sz w:val="34"/>
          <w:szCs w:val="34"/>
        </w:rPr>
        <w:t>表</w:t>
      </w:r>
      <w:r>
        <w:rPr>
          <w:rFonts w:ascii="黑体" w:hAnsi="黑体" w:eastAsia="黑体"/>
          <w:color w:val="000000"/>
          <w:sz w:val="34"/>
          <w:szCs w:val="34"/>
        </w:rPr>
        <w:t>）</w:t>
      </w:r>
    </w:p>
    <w:tbl>
      <w:tblPr>
        <w:tblStyle w:val="4"/>
        <w:tblpPr w:leftFromText="180" w:rightFromText="180" w:vertAnchor="text" w:horzAnchor="page" w:tblpX="1438" w:tblpY="831"/>
        <w:tblOverlap w:val="never"/>
        <w:tblW w:w="943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1"/>
        <w:gridCol w:w="25"/>
        <w:gridCol w:w="67"/>
        <w:gridCol w:w="445"/>
        <w:gridCol w:w="228"/>
        <w:gridCol w:w="782"/>
        <w:gridCol w:w="98"/>
        <w:gridCol w:w="908"/>
        <w:gridCol w:w="1922"/>
        <w:gridCol w:w="204"/>
        <w:gridCol w:w="124"/>
        <w:gridCol w:w="832"/>
        <w:gridCol w:w="34"/>
        <w:gridCol w:w="182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99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99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专业学科领域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3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 籍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执业资格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739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身份证或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护照号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有无海外学习或工作经历</w:t>
            </w:r>
          </w:p>
        </w:tc>
        <w:tc>
          <w:tcPr>
            <w:tcW w:w="1172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2479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前生活和工作地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前工作单位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806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每年在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本人电话</w:t>
            </w:r>
          </w:p>
        </w:tc>
        <w:tc>
          <w:tcPr>
            <w:tcW w:w="192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714" w:type="dxa"/>
            <w:gridSpan w:val="2"/>
            <w:vMerge w:val="restart"/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已入选其他地方引才计划支持情况</w:t>
            </w:r>
          </w:p>
        </w:tc>
        <w:tc>
          <w:tcPr>
            <w:tcW w:w="164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入选年度</w:t>
            </w:r>
          </w:p>
        </w:tc>
        <w:tc>
          <w:tcPr>
            <w:tcW w:w="402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计划名称</w:t>
            </w:r>
          </w:p>
        </w:tc>
        <w:tc>
          <w:tcPr>
            <w:tcW w:w="204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</w:t>
            </w:r>
          </w:p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4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ind w:left="-86" w:leftChars="-27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ind w:left="-118" w:leftChars="-37" w:right="-195" w:rightChars="-61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4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4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40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1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669" w:type="dxa"/>
            <w:gridSpan w:val="1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资助金额总计（万元）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9432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学习（从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58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学校或工作单位</w:t>
            </w: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</w:pPr>
          </w:p>
        </w:tc>
        <w:tc>
          <w:tcPr>
            <w:tcW w:w="1867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7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826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32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证 书 名 称</w:t>
            </w:r>
          </w:p>
        </w:tc>
        <w:tc>
          <w:tcPr>
            <w:tcW w:w="30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发证机关/单位</w:t>
            </w:r>
          </w:p>
        </w:tc>
        <w:tc>
          <w:tcPr>
            <w:tcW w:w="2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16" w:leftChars="-5" w:firstLine="2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6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6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26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8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32" w:type="dxa"/>
            <w:gridSpan w:val="1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0" w:hRule="atLeast"/>
        </w:trPr>
        <w:tc>
          <w:tcPr>
            <w:tcW w:w="9432" w:type="dxa"/>
            <w:gridSpan w:val="16"/>
            <w:vAlign w:val="top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（应重点反映其创业或创新经历与业绩，限800字内）</w:t>
            </w: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432" w:type="dxa"/>
            <w:gridSpan w:val="1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竞业禁止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（限制）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情况（和其他任何单位签订过仍然有效的竞业禁止协议）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8" w:hRule="atLeast"/>
        </w:trPr>
        <w:tc>
          <w:tcPr>
            <w:tcW w:w="9432" w:type="dxa"/>
            <w:gridSpan w:val="16"/>
            <w:vAlign w:val="top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tabs>
          <w:tab w:val="left" w:pos="6930"/>
        </w:tabs>
        <w:spacing w:before="120" w:beforeLines="50" w:after="120" w:afterLines="50" w:line="60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ascii="黑体" w:hAnsi="黑体" w:eastAsia="黑体"/>
          <w:color w:val="000000"/>
          <w:sz w:val="34"/>
          <w:szCs w:val="34"/>
        </w:rPr>
        <w:t>四、</w:t>
      </w:r>
      <w:r>
        <w:rPr>
          <w:rFonts w:hint="eastAsia" w:ascii="黑体" w:hAnsi="黑体" w:eastAsia="黑体"/>
          <w:color w:val="000000"/>
          <w:sz w:val="34"/>
          <w:szCs w:val="34"/>
        </w:rPr>
        <w:t>拟在</w:t>
      </w:r>
      <w:r>
        <w:rPr>
          <w:rFonts w:hint="eastAsia" w:ascii="黑体" w:hAnsi="黑体" w:eastAsia="黑体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黑体" w:hAnsi="黑体" w:eastAsia="黑体"/>
          <w:color w:val="000000"/>
          <w:sz w:val="34"/>
          <w:szCs w:val="34"/>
        </w:rPr>
        <w:t>实施项目</w:t>
      </w:r>
      <w:r>
        <w:rPr>
          <w:rFonts w:ascii="黑体" w:hAnsi="黑体" w:eastAsia="黑体"/>
          <w:color w:val="000000"/>
          <w:sz w:val="34"/>
          <w:szCs w:val="34"/>
        </w:rPr>
        <w:t>基本情况</w:t>
      </w:r>
    </w:p>
    <w:tbl>
      <w:tblPr>
        <w:tblStyle w:val="4"/>
        <w:tblW w:w="96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119"/>
        <w:gridCol w:w="1275"/>
        <w:gridCol w:w="3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项目名称</w:t>
            </w:r>
          </w:p>
        </w:tc>
        <w:tc>
          <w:tcPr>
            <w:tcW w:w="8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项目现处阶    段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所属行业领    域</w:t>
            </w:r>
          </w:p>
        </w:tc>
        <w:tc>
          <w:tcPr>
            <w:tcW w:w="399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项目执行期</w:t>
            </w:r>
          </w:p>
        </w:tc>
        <w:tc>
          <w:tcPr>
            <w:tcW w:w="8386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20    年    月至20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项目简介及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总体目标</w:t>
            </w:r>
          </w:p>
        </w:tc>
        <w:tc>
          <w:tcPr>
            <w:tcW w:w="8386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主要研究内 容 及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技术指标</w:t>
            </w:r>
          </w:p>
        </w:tc>
        <w:tc>
          <w:tcPr>
            <w:tcW w:w="8386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主 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创 新 点</w:t>
            </w:r>
          </w:p>
        </w:tc>
        <w:tc>
          <w:tcPr>
            <w:tcW w:w="8386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1262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对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阳经济社会发展的作用和意义</w:t>
            </w:r>
          </w:p>
        </w:tc>
        <w:tc>
          <w:tcPr>
            <w:tcW w:w="8386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="48" w:beforeLines="20" w:after="96" w:afterLines="40" w:line="600" w:lineRule="exact"/>
        <w:rPr>
          <w:rFonts w:hint="eastAsia" w:ascii="黑体" w:hAnsi="黑体" w:eastAsia="黑体"/>
          <w:color w:val="000000"/>
          <w:sz w:val="34"/>
          <w:szCs w:val="34"/>
        </w:rPr>
      </w:pPr>
      <w:r>
        <w:rPr>
          <w:color w:val="000000"/>
          <w:sz w:val="28"/>
        </w:rPr>
        <w:br w:type="page"/>
      </w:r>
      <w:r>
        <w:rPr>
          <w:rFonts w:ascii="黑体" w:hAnsi="黑体" w:eastAsia="黑体"/>
          <w:color w:val="000000"/>
          <w:sz w:val="34"/>
          <w:szCs w:val="34"/>
        </w:rPr>
        <w:t>五、</w:t>
      </w:r>
      <w:r>
        <w:rPr>
          <w:rFonts w:hint="eastAsia" w:ascii="黑体" w:hAnsi="黑体" w:eastAsia="黑体"/>
          <w:color w:val="000000"/>
          <w:sz w:val="34"/>
          <w:szCs w:val="34"/>
        </w:rPr>
        <w:t>创办企业信息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50"/>
        <w:gridCol w:w="366"/>
        <w:gridCol w:w="877"/>
        <w:gridCol w:w="588"/>
        <w:gridCol w:w="937"/>
        <w:gridCol w:w="828"/>
        <w:gridCol w:w="589"/>
        <w:gridCol w:w="819"/>
        <w:gridCol w:w="48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企业名称</w:t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组织机构代码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企业成立时间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w w:val="8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w w:val="85"/>
                <w:sz w:val="24"/>
              </w:rPr>
              <w:t>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w w:val="85"/>
                <w:sz w:val="24"/>
                <w:lang w:val="en-US" w:eastAsia="zh-CN"/>
              </w:rPr>
              <w:t>税人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w w:val="85"/>
                <w:sz w:val="24"/>
              </w:rPr>
              <w:t>识别号</w:t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企业地址</w:t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注册资本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实收资本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0"/>
                <w:sz w:val="24"/>
              </w:rPr>
              <w:t>验资报告出示日期</w:t>
            </w:r>
          </w:p>
        </w:tc>
        <w:tc>
          <w:tcPr>
            <w:tcW w:w="240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3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87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主营业务</w:t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主营产品名称</w:t>
            </w:r>
          </w:p>
        </w:tc>
        <w:tc>
          <w:tcPr>
            <w:tcW w:w="7516" w:type="dxa"/>
            <w:gridSpan w:val="8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46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在职员工构成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博士人数</w:t>
            </w:r>
          </w:p>
        </w:tc>
        <w:tc>
          <w:tcPr>
            <w:tcW w:w="1831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硕士人数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本科人数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大专及以下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总计人数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64" w:type="dxa"/>
            <w:gridSpan w:val="2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831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892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394" w:type="dxa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646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认缴注册资本明细情况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出资形式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团队出资（万元）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其中带头人出资（万元）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货币出资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实物出资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知识产权出资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土地使用权出资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其他出资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认缴注册资本总额（万元）</w:t>
            </w:r>
          </w:p>
        </w:tc>
        <w:tc>
          <w:tcPr>
            <w:tcW w:w="2942" w:type="dxa"/>
            <w:gridSpan w:val="4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646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实收资本明细情况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出资形式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团队出资（万元）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其中带头人出资（万元）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货币出资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实物出资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知识产权出资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土地使用权出资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其他出资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实收资本总额（万元）</w:t>
            </w:r>
          </w:p>
        </w:tc>
        <w:tc>
          <w:tcPr>
            <w:tcW w:w="2942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已认定为民营科技企业</w:t>
            </w:r>
          </w:p>
        </w:tc>
        <w:tc>
          <w:tcPr>
            <w:tcW w:w="663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0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已认定为高新技术企业</w:t>
            </w:r>
          </w:p>
        </w:tc>
        <w:tc>
          <w:tcPr>
            <w:tcW w:w="6639" w:type="dxa"/>
            <w:gridSpan w:val="7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646" w:type="dxa"/>
            <w:gridSpan w:val="11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企业建立研发机构情况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5135" w:type="dxa"/>
            <w:gridSpan w:val="7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机构名称</w:t>
            </w:r>
          </w:p>
        </w:tc>
        <w:tc>
          <w:tcPr>
            <w:tcW w:w="3697" w:type="dxa"/>
            <w:gridSpan w:val="3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机构级别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</w:t>
            </w:r>
          </w:p>
        </w:tc>
        <w:tc>
          <w:tcPr>
            <w:tcW w:w="5135" w:type="dxa"/>
            <w:gridSpan w:val="7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5135" w:type="dxa"/>
            <w:gridSpan w:val="7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5135" w:type="dxa"/>
            <w:gridSpan w:val="7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5135" w:type="dxa"/>
            <w:gridSpan w:val="7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14" w:type="dxa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5135" w:type="dxa"/>
            <w:gridSpan w:val="7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  <w:tc>
          <w:tcPr>
            <w:tcW w:w="3697" w:type="dxa"/>
            <w:gridSpan w:val="3"/>
            <w:shd w:val="clear" w:color="auto" w:fill="auto"/>
            <w:vAlign w:val="top"/>
          </w:tcPr>
          <w:p>
            <w:pPr>
              <w:spacing w:before="48" w:beforeLines="20" w:after="96" w:afterLines="40" w:line="6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4"/>
                <w:szCs w:val="34"/>
              </w:rPr>
            </w:pPr>
          </w:p>
        </w:tc>
      </w:tr>
    </w:tbl>
    <w:p>
      <w:pPr>
        <w:spacing w:before="48" w:beforeLines="20" w:after="96" w:afterLines="40" w:line="600" w:lineRule="exact"/>
        <w:rPr>
          <w:rFonts w:hint="eastAsia"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六、诚信声明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诚信声明</w:t>
            </w:r>
          </w:p>
        </w:tc>
        <w:tc>
          <w:tcPr>
            <w:tcW w:w="8038" w:type="dxa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840" w:firstLineChars="16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ind w:firstLine="3840" w:firstLineChars="1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申请人（带头人）：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（核心成员）：</w:t>
            </w: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ind w:firstLine="3000" w:firstLineChars="12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spacing w:beforeLines="50" w:afterLines="50" w:line="600" w:lineRule="exact"/>
        <w:outlineLvl w:val="0"/>
        <w:rPr>
          <w:rFonts w:hint="eastAsia"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七、相关单位</w:t>
      </w:r>
      <w:r>
        <w:rPr>
          <w:rFonts w:ascii="黑体" w:hAnsi="黑体" w:eastAsia="黑体"/>
          <w:color w:val="000000"/>
          <w:sz w:val="34"/>
          <w:szCs w:val="34"/>
        </w:rPr>
        <w:t xml:space="preserve">意见 </w:t>
      </w:r>
    </w:p>
    <w:tbl>
      <w:tblPr>
        <w:tblStyle w:val="5"/>
        <w:tblW w:w="938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7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7" w:hRule="atLeast"/>
        </w:trPr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所在县（区）推荐意见</w:t>
            </w:r>
          </w:p>
        </w:tc>
        <w:tc>
          <w:tcPr>
            <w:tcW w:w="7765" w:type="dxa"/>
          </w:tcPr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50" w:afterLines="50" w:line="600" w:lineRule="exact"/>
              <w:outlineLvl w:val="0"/>
              <w:rPr>
                <w:rFonts w:hint="eastAsia" w:ascii="黑体" w:hAnsi="黑体" w:eastAsia="黑体"/>
                <w:color w:val="000000"/>
                <w:sz w:val="34"/>
                <w:szCs w:val="3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50" w:afterLines="50" w:line="600" w:lineRule="exact"/>
              <w:outlineLvl w:val="0"/>
              <w:rPr>
                <w:rFonts w:ascii="黑体" w:hAnsi="黑体" w:eastAsia="黑体"/>
                <w:color w:val="000000"/>
                <w:sz w:val="34"/>
                <w:szCs w:val="3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  月    日</w:t>
            </w:r>
          </w:p>
        </w:tc>
      </w:tr>
    </w:tbl>
    <w:tbl>
      <w:tblPr>
        <w:tblStyle w:val="4"/>
        <w:tblpPr w:leftFromText="180" w:rightFromText="180" w:vertAnchor="text" w:horzAnchor="page" w:tblpX="1510" w:tblpY="805"/>
        <w:tblOverlap w:val="never"/>
        <w:tblW w:w="93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81"/>
        <w:gridCol w:w="7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1" w:hRule="atLeast"/>
        </w:trPr>
        <w:tc>
          <w:tcPr>
            <w:tcW w:w="138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2263140</wp:posOffset>
                      </wp:positionV>
                      <wp:extent cx="5895340" cy="608330"/>
                      <wp:effectExtent l="4445" t="4445" r="571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34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注：根据项目所属产业，选择报送市工信局或市发改委。其中，数字经济产业由市政务服务和大数据局配合。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178.2pt;height:47.9pt;width:464.2pt;z-index:251658240;mso-width-relative:page;mso-height-relative:page;" fillcolor="#FFFFFF" filled="t" stroked="t" coordsize="21600,21600" o:gfxdata="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5/50DaAAAACgEAAA8AAAAAAAAAAQAgAAAAIgAAAGRycy9kb3ducmV2LnhtbFBLAQIUABQA&#10;AAAIAIdO4kBsv90R7gEAAOgDAAAOAAAAAAAAAAEAIAAAACkBAABkcnMvZTJvRG9jLnhtbFBLBQYA&#10;AAAABgAGAFkBAACJ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注：根据项目所属产业，选择报送市工信局或市发改委。其中，数字经济产业由市政务服务和大数据局配合。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局</w:t>
            </w:r>
          </w:p>
        </w:tc>
        <w:tc>
          <w:tcPr>
            <w:tcW w:w="7080" w:type="dxa"/>
          </w:tcPr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委</w:t>
            </w:r>
          </w:p>
        </w:tc>
        <w:tc>
          <w:tcPr>
            <w:tcW w:w="7080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市政务服务和大数据管理局</w:t>
            </w:r>
          </w:p>
        </w:tc>
        <w:tc>
          <w:tcPr>
            <w:tcW w:w="7080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</w:tbl>
    <w:tbl>
      <w:tblPr>
        <w:tblStyle w:val="5"/>
        <w:tblW w:w="9360" w:type="dxa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31" w:hRule="atLeast"/>
        </w:trPr>
        <w:tc>
          <w:tcPr>
            <w:tcW w:w="13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专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992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13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992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</w:tbl>
    <w:p/>
    <w:sectPr>
      <w:footerReference r:id="rId8" w:type="first"/>
      <w:footerReference r:id="rId6" w:type="default"/>
      <w:footerReference r:id="rId7" w:type="even"/>
      <w:pgSz w:w="11907" w:h="16840"/>
      <w:pgMar w:top="1440" w:right="1803" w:bottom="1440" w:left="1803" w:header="851" w:footer="964" w:gutter="0"/>
      <w:pgNumType w:fmt="decimal" w:start="1"/>
      <w:cols w:space="0" w:num="1"/>
      <w:rtlGutter w:val="0"/>
      <w:docGrid w:linePitch="5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</w:rPr>
    </w:pP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Theme="majorEastAsia" w:hAnsiTheme="majorEastAsia" w:eastAsiaTheme="majorEastAsia" w:cstheme="majorEastAsia"/>
        <w:sz w:val="28"/>
      </w:rPr>
    </w:pPr>
    <w:r>
      <w:rPr>
        <w:rFonts w:hint="eastAsia" w:asciiTheme="majorEastAsia" w:hAnsiTheme="majorEastAsia" w:eastAsiaTheme="majorEastAsia" w:cstheme="majorEastAsia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 w:asciiTheme="majorEastAsia" w:hAnsiTheme="majorEastAsia" w:eastAsiaTheme="majorEastAsia" w:cstheme="majorEastAsia"/>
        <w:sz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</w:rPr>
      <w:instrText xml:space="preserve">PAGE   \* MERGEFORMAT</w:instrText>
    </w:r>
    <w:r>
      <w:rPr>
        <w:rFonts w:hint="eastAsia" w:asciiTheme="majorEastAsia" w:hAnsiTheme="majorEastAsia" w:eastAsiaTheme="majorEastAsia" w:cstheme="majorEastAsia"/>
        <w:sz w:val="28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lang w:val="zh-CN"/>
      </w:rPr>
      <w:t>-</w:t>
    </w:r>
    <w:r>
      <w:rPr>
        <w:rFonts w:hint="eastAsia" w:asciiTheme="majorEastAsia" w:hAnsiTheme="majorEastAsia" w:eastAsiaTheme="majorEastAsia" w:cstheme="majorEastAsia"/>
        <w:sz w:val="28"/>
      </w:rPr>
      <w:t xml:space="preserve"> 11 -</w:t>
    </w:r>
    <w:r>
      <w:rPr>
        <w:rFonts w:hint="eastAsia" w:asciiTheme="majorEastAsia" w:hAnsiTheme="majorEastAsia" w:eastAsiaTheme="majorEastAsia" w:cstheme="majorEastAsia"/>
        <w:sz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20"/>
        <w:tab w:val="clear" w:pos="4153"/>
        <w:tab w:val="clear" w:pos="8306"/>
      </w:tabs>
    </w:pPr>
    <w:r>
      <w:fldChar w:fldCharType="begin"/>
    </w:r>
    <w:r>
      <w:instrText xml:space="preserve">PAGE   \* MERGEFORMAT</w:instrText>
    </w:r>
    <w: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12 -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1 -</w:t>
    </w:r>
    <w:r>
      <w:rPr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D705C"/>
    <w:rsid w:val="0066305D"/>
    <w:rsid w:val="046A196F"/>
    <w:rsid w:val="04807DAB"/>
    <w:rsid w:val="04D53433"/>
    <w:rsid w:val="061D1A93"/>
    <w:rsid w:val="062534D4"/>
    <w:rsid w:val="0CD21E14"/>
    <w:rsid w:val="0DDD705C"/>
    <w:rsid w:val="0EC443FB"/>
    <w:rsid w:val="0F9D6088"/>
    <w:rsid w:val="0FF10F32"/>
    <w:rsid w:val="10E34F47"/>
    <w:rsid w:val="11E434B6"/>
    <w:rsid w:val="12476AAB"/>
    <w:rsid w:val="16395D5E"/>
    <w:rsid w:val="18FC1AB0"/>
    <w:rsid w:val="1BCC42B6"/>
    <w:rsid w:val="1CDF6078"/>
    <w:rsid w:val="20810F05"/>
    <w:rsid w:val="20C327D4"/>
    <w:rsid w:val="219A1D42"/>
    <w:rsid w:val="23E92FCC"/>
    <w:rsid w:val="24730A48"/>
    <w:rsid w:val="251504BF"/>
    <w:rsid w:val="273B6669"/>
    <w:rsid w:val="2A1235F3"/>
    <w:rsid w:val="2ACD1650"/>
    <w:rsid w:val="378631BF"/>
    <w:rsid w:val="38C4760B"/>
    <w:rsid w:val="3B382928"/>
    <w:rsid w:val="3C3E11B8"/>
    <w:rsid w:val="3DA851A5"/>
    <w:rsid w:val="3FFB732E"/>
    <w:rsid w:val="456D2374"/>
    <w:rsid w:val="45B22FE3"/>
    <w:rsid w:val="4C6A0DAD"/>
    <w:rsid w:val="4E3D67B9"/>
    <w:rsid w:val="4F304B4A"/>
    <w:rsid w:val="4F772AE4"/>
    <w:rsid w:val="4F811983"/>
    <w:rsid w:val="53BD0332"/>
    <w:rsid w:val="552760CA"/>
    <w:rsid w:val="55DF6459"/>
    <w:rsid w:val="587B7872"/>
    <w:rsid w:val="5AFD7D4D"/>
    <w:rsid w:val="5F50376C"/>
    <w:rsid w:val="6048412B"/>
    <w:rsid w:val="61071243"/>
    <w:rsid w:val="66D16527"/>
    <w:rsid w:val="6A604DF3"/>
    <w:rsid w:val="6CB34D9B"/>
    <w:rsid w:val="6D535020"/>
    <w:rsid w:val="71DF21C4"/>
    <w:rsid w:val="7482660E"/>
    <w:rsid w:val="7572497F"/>
    <w:rsid w:val="7637570C"/>
    <w:rsid w:val="770773FD"/>
    <w:rsid w:val="781069EC"/>
    <w:rsid w:val="7A8D2BE5"/>
    <w:rsid w:val="7B450A51"/>
    <w:rsid w:val="7DD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2020-05-12T12:49:00Z</dcterms:created>
  <dc:creator>孔雀堂小二哥</dc:creator>
  <cp:lastModifiedBy>张志杰</cp:lastModifiedBy>
  <cp:lastPrinted>2020-06-18T09:12:00Z</cp:lastPrinted>
  <dcterms:modified xsi:type="dcterms:W3CDTF">2020-06-19T01:00:40Z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