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471" w:rsidRDefault="00CE2AF1">
      <w:pPr>
        <w:widowControl w:val="0"/>
        <w:spacing w:beforeLines="100" w:before="312" w:line="60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_GBK" w:hAnsi="Times New Roman" w:cs="方正小标宋_GBK" w:hint="eastAsia"/>
          <w:sz w:val="44"/>
          <w:szCs w:val="44"/>
        </w:rPr>
        <w:t>2020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年</w:t>
      </w:r>
      <w:r w:rsidR="00C55A41">
        <w:rPr>
          <w:rFonts w:ascii="Times New Roman" w:eastAsia="方正小标宋_GBK" w:hAnsi="Times New Roman" w:cs="方正小标宋_GBK" w:hint="eastAsia"/>
          <w:sz w:val="44"/>
          <w:szCs w:val="44"/>
        </w:rPr>
        <w:t>桃花源风景名胜区公开招聘</w:t>
      </w:r>
    </w:p>
    <w:p w:rsidR="009C0471" w:rsidRDefault="00C55A41">
      <w:pPr>
        <w:widowControl w:val="0"/>
        <w:spacing w:line="60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工作人员岗位条件及数量表</w:t>
      </w:r>
    </w:p>
    <w:tbl>
      <w:tblPr>
        <w:tblW w:w="97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428"/>
        <w:gridCol w:w="602"/>
        <w:gridCol w:w="663"/>
        <w:gridCol w:w="730"/>
        <w:gridCol w:w="713"/>
        <w:gridCol w:w="1582"/>
        <w:gridCol w:w="2222"/>
        <w:gridCol w:w="747"/>
      </w:tblGrid>
      <w:tr w:rsidR="009C0471">
        <w:trPr>
          <w:trHeight w:val="726"/>
          <w:tblHeader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b/>
                <w:color w:val="000000"/>
                <w:sz w:val="21"/>
                <w:szCs w:val="21"/>
                <w:lang w:bidi="ar"/>
              </w:rPr>
              <w:t>招聘单位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b/>
                <w:color w:val="000000"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b/>
                <w:color w:val="000000"/>
                <w:sz w:val="21"/>
                <w:szCs w:val="21"/>
                <w:lang w:bidi="ar"/>
              </w:rPr>
              <w:t>招聘</w:t>
            </w:r>
          </w:p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b/>
                <w:color w:val="000000"/>
                <w:sz w:val="21"/>
                <w:szCs w:val="21"/>
                <w:lang w:bidi="ar"/>
              </w:rPr>
              <w:t>数量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b/>
                <w:color w:val="000000"/>
                <w:sz w:val="21"/>
                <w:szCs w:val="21"/>
                <w:lang w:bidi="ar"/>
              </w:rPr>
              <w:t>性别</w:t>
            </w:r>
          </w:p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b/>
                <w:color w:val="000000"/>
                <w:sz w:val="21"/>
                <w:szCs w:val="21"/>
                <w:lang w:bidi="ar"/>
              </w:rPr>
              <w:t>要求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b/>
                <w:color w:val="000000"/>
                <w:sz w:val="21"/>
                <w:szCs w:val="21"/>
                <w:lang w:bidi="ar"/>
              </w:rPr>
              <w:t>年龄</w:t>
            </w:r>
            <w:r>
              <w:rPr>
                <w:rFonts w:ascii="Times New Roman" w:hAnsi="Times New Roman" w:cstheme="minorEastAsia" w:hint="eastAsia"/>
                <w:b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ascii="Times New Roman" w:hAnsi="Times New Roman" w:cstheme="minorEastAsia" w:hint="eastAsia"/>
                <w:b/>
                <w:color w:val="000000"/>
                <w:sz w:val="21"/>
                <w:szCs w:val="21"/>
                <w:lang w:bidi="ar"/>
              </w:rPr>
              <w:t>要求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b/>
                <w:color w:val="000000"/>
                <w:sz w:val="21"/>
                <w:szCs w:val="21"/>
                <w:lang w:bidi="ar"/>
              </w:rPr>
              <w:t>最低</w:t>
            </w:r>
            <w:r>
              <w:rPr>
                <w:rFonts w:ascii="Times New Roman" w:hAnsi="Times New Roman" w:cstheme="minorEastAsia" w:hint="eastAsia"/>
                <w:b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ascii="Times New Roman" w:hAnsi="Times New Roman" w:cstheme="minorEastAsia" w:hint="eastAsia"/>
                <w:b/>
                <w:color w:val="00000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b/>
                <w:color w:val="000000"/>
                <w:sz w:val="21"/>
                <w:szCs w:val="21"/>
                <w:lang w:bidi="ar"/>
              </w:rPr>
              <w:t>专业要求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b/>
                <w:color w:val="000000"/>
                <w:sz w:val="21"/>
                <w:szCs w:val="21"/>
                <w:lang w:bidi="ar"/>
              </w:rPr>
              <w:t>其他要求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b/>
                <w:color w:val="000000"/>
                <w:sz w:val="21"/>
                <w:szCs w:val="21"/>
                <w:lang w:bidi="ar"/>
              </w:rPr>
              <w:t>备注</w:t>
            </w:r>
          </w:p>
        </w:tc>
      </w:tr>
      <w:tr w:rsidR="009C0471">
        <w:trPr>
          <w:trHeight w:hRule="exact" w:val="454"/>
          <w:jc w:val="center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pacing w:val="-6"/>
                <w:sz w:val="21"/>
                <w:szCs w:val="21"/>
                <w:lang w:bidi="ar"/>
              </w:rPr>
              <w:t>桃花源风景名胜区管理局机关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管理人员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男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35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全日制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pacing w:val="-6"/>
                <w:sz w:val="21"/>
                <w:szCs w:val="21"/>
                <w:lang w:bidi="ar"/>
              </w:rPr>
              <w:t>中国语言文学类、新闻传播学类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hRule="exact" w:val="454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女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hRule="exact" w:val="454"/>
          <w:jc w:val="center"/>
        </w:trPr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pacing w:val="-6"/>
                <w:sz w:val="21"/>
                <w:szCs w:val="21"/>
                <w:lang w:bidi="ar"/>
              </w:rPr>
              <w:t>桃花源风景名胜区管理局下属事业单位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管理人员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男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hRule="exact" w:val="454"/>
          <w:jc w:val="center"/>
        </w:trPr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女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hRule="exact" w:val="567"/>
          <w:jc w:val="center"/>
        </w:trPr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管理人员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工商管理类、经济学类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hRule="exact" w:val="454"/>
          <w:jc w:val="center"/>
        </w:trPr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管理人员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hRule="exact" w:val="454"/>
          <w:jc w:val="center"/>
        </w:trPr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农学大类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600"/>
          <w:jc w:val="center"/>
        </w:trPr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管理人员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旅游管理、市场营销、旅游管理与服务教育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1620"/>
          <w:jc w:val="center"/>
        </w:trPr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道路、桥梁工程专技人员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、具有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2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年以上相关的工作经历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br/>
              <w:t>2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、取得交通工程领域工程师及以上职称者可放宽至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40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岁。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br/>
              <w:t>3.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经常下乡，适合男性</w:t>
            </w: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840"/>
          <w:jc w:val="center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桃花源镇政府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农业和农村经营管理服务站工作人员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35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大专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乡镇工作，适合男性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（服务期不少于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3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年）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638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水利管理站工作人员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水利类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601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综合文化</w:t>
            </w:r>
            <w:proofErr w:type="gramStart"/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旅游站</w:t>
            </w:r>
            <w:proofErr w:type="gramEnd"/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工作人员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600"/>
          <w:jc w:val="center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pacing w:val="-17"/>
                <w:sz w:val="21"/>
                <w:szCs w:val="21"/>
                <w:lang w:bidi="ar"/>
              </w:rPr>
              <w:t>桃花源一中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中学语文教师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30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全日制师范类本科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中国语言文学类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pacing w:val="-6"/>
                <w:sz w:val="21"/>
                <w:szCs w:val="21"/>
                <w:lang w:bidi="ar"/>
              </w:rPr>
              <w:t>具有高中语文教师资格证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（服务期不少于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5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年）</w:t>
            </w: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600"/>
          <w:jc w:val="center"/>
        </w:trPr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中学数学教师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数学类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pacing w:val="-6"/>
                <w:sz w:val="21"/>
                <w:szCs w:val="21"/>
                <w:lang w:bidi="ar"/>
              </w:rPr>
              <w:t>具有高中数学教师资格证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（服务期不少于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5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年）</w:t>
            </w: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600"/>
          <w:jc w:val="center"/>
        </w:trPr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中学物理教师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物理学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pacing w:val="-6"/>
                <w:sz w:val="21"/>
                <w:szCs w:val="21"/>
                <w:lang w:bidi="ar"/>
              </w:rPr>
              <w:t>具有高中物理教师资格证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（服务期不少于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5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年）</w:t>
            </w: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600"/>
          <w:jc w:val="center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pacing w:val="-17"/>
                <w:sz w:val="21"/>
                <w:szCs w:val="21"/>
                <w:lang w:bidi="ar"/>
              </w:rPr>
              <w:t>桃花源一中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中学英语教师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英语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pacing w:val="-6"/>
                <w:sz w:val="21"/>
                <w:szCs w:val="21"/>
                <w:lang w:bidi="ar"/>
              </w:rPr>
              <w:t>具有高中英语教师资格证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（服务期不少于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5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年）</w:t>
            </w: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600"/>
          <w:jc w:val="center"/>
        </w:trPr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中学生物教师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30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全日制师范类本科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生物科学类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pacing w:val="-6"/>
                <w:sz w:val="21"/>
                <w:szCs w:val="21"/>
                <w:lang w:bidi="ar"/>
              </w:rPr>
              <w:t>具有高中生物教师资格证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（服务期不少于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5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年）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600"/>
          <w:jc w:val="center"/>
        </w:trPr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中学政治教师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政治学类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pacing w:val="-6"/>
                <w:sz w:val="21"/>
                <w:szCs w:val="21"/>
                <w:lang w:bidi="ar"/>
              </w:rPr>
              <w:t>具有高中政治教师资格证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（服务期不少于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5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年）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600"/>
          <w:jc w:val="center"/>
        </w:trPr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中学历史教师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历史学类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pacing w:val="-6"/>
                <w:sz w:val="21"/>
                <w:szCs w:val="21"/>
                <w:lang w:bidi="ar"/>
              </w:rPr>
              <w:t>具有高中历史教师资格证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（服务期不少于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5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年）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600"/>
          <w:jc w:val="center"/>
        </w:trPr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财会人员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全日制本科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会计学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具有会计资格证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br/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（服务期不少于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5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年）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600"/>
          <w:jc w:val="center"/>
        </w:trPr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文秘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pacing w:val="-6"/>
                <w:sz w:val="21"/>
                <w:szCs w:val="21"/>
                <w:lang w:bidi="ar"/>
              </w:rPr>
              <w:t>中国语言文学类、新闻传播学类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（服务期不少于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5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年）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600"/>
          <w:jc w:val="center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渊明小学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小学语文教师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30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全日制本科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1.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具有小学及以上相应学科教师资格证（服务期不少于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5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年）。</w:t>
            </w:r>
          </w:p>
          <w:p w:rsidR="009C0471" w:rsidRDefault="00C55A41">
            <w:pPr>
              <w:spacing w:line="280" w:lineRule="exact"/>
              <w:textAlignment w:val="center"/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2.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报考对象须为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2020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届毕业生，以及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2018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、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2019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届尚未落实工作单位的高校毕业生。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600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小学体育教师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体育学类</w:t>
            </w:r>
            <w:proofErr w:type="gramEnd"/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600"/>
          <w:jc w:val="center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崇义小学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小学数学教师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35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全日制大专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具有小学及以上相应学科教师资格证（服务期不少于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5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年）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600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小学英语教师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30</w:t>
            </w: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岁及以下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600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小学美术教师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全日制本科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艺术类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600"/>
          <w:jc w:val="center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小学音乐教师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color w:val="000000"/>
                <w:sz w:val="21"/>
                <w:szCs w:val="21"/>
                <w:lang w:bidi="ar"/>
              </w:rPr>
              <w:t>音乐学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 w:rsidR="009C0471">
        <w:trPr>
          <w:trHeight w:val="640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b/>
                <w:color w:val="000000"/>
                <w:sz w:val="21"/>
                <w:szCs w:val="21"/>
                <w:lang w:bidi="ar"/>
              </w:rPr>
              <w:t>小计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C55A41"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theme="minorEastAsia" w:hint="eastAsia"/>
                <w:b/>
                <w:color w:val="000000"/>
                <w:sz w:val="21"/>
                <w:szCs w:val="21"/>
                <w:lang w:bidi="ar"/>
              </w:rPr>
              <w:t>37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9C0471" w:rsidRDefault="009C0471"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</w:tbl>
    <w:p w:rsidR="009C0471" w:rsidRDefault="00C55A41" w:rsidP="00013653">
      <w:pPr>
        <w:spacing w:line="26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Theme="minorEastAsia" w:hAnsiTheme="minorEastAsia" w:cstheme="minorEastAsia" w:hint="eastAsia"/>
          <w:sz w:val="21"/>
          <w:szCs w:val="21"/>
        </w:rPr>
        <w:t xml:space="preserve"> 说明：1.35岁及以下是指1985年1月1日及以后出生，30岁以下是指1990年1月1日及以后出生；2.专业名称主要参考《2020年湖南省考试录用公务员专业指导目录》。3.应届毕业生在报考时无需提供教师资格证，需在2021年12月31日前取得相应学科教师资格证，否则不予聘用。</w:t>
      </w:r>
    </w:p>
    <w:sectPr w:rsidR="009C0471" w:rsidSect="00CE2AF1">
      <w:footerReference w:type="default" r:id="rId7"/>
      <w:pgSz w:w="11906" w:h="16838"/>
      <w:pgMar w:top="1702" w:right="1474" w:bottom="1984" w:left="1587" w:header="851" w:footer="170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0E" w:rsidRDefault="0026230E">
      <w:r>
        <w:separator/>
      </w:r>
    </w:p>
  </w:endnote>
  <w:endnote w:type="continuationSeparator" w:id="0">
    <w:p w:rsidR="0026230E" w:rsidRDefault="0026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71" w:rsidRDefault="00C55A4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0471" w:rsidRDefault="00C55A41">
                          <w:pPr>
                            <w:pStyle w:val="a4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92.8pt;margin-top:0;width:2in;height:2in;z-index:25166643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C0471" w:rsidRDefault="00C55A41">
                    <w:pPr>
                      <w:pStyle w:val="a4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0E" w:rsidRDefault="0026230E">
      <w:r>
        <w:separator/>
      </w:r>
    </w:p>
  </w:footnote>
  <w:footnote w:type="continuationSeparator" w:id="0">
    <w:p w:rsidR="0026230E" w:rsidRDefault="00262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E00"/>
    <w:rsid w:val="00004E00"/>
    <w:rsid w:val="00013653"/>
    <w:rsid w:val="00046690"/>
    <w:rsid w:val="000E1889"/>
    <w:rsid w:val="0026230E"/>
    <w:rsid w:val="002F5F0B"/>
    <w:rsid w:val="004C43A7"/>
    <w:rsid w:val="004C729F"/>
    <w:rsid w:val="00586FE5"/>
    <w:rsid w:val="006957B2"/>
    <w:rsid w:val="00706B37"/>
    <w:rsid w:val="00772DC0"/>
    <w:rsid w:val="009128D3"/>
    <w:rsid w:val="009C0471"/>
    <w:rsid w:val="00B67510"/>
    <w:rsid w:val="00C52B25"/>
    <w:rsid w:val="00C55A41"/>
    <w:rsid w:val="00CE2AF1"/>
    <w:rsid w:val="00D30089"/>
    <w:rsid w:val="025E274E"/>
    <w:rsid w:val="09590C2C"/>
    <w:rsid w:val="13F07574"/>
    <w:rsid w:val="1C840836"/>
    <w:rsid w:val="1C920BD3"/>
    <w:rsid w:val="20191F71"/>
    <w:rsid w:val="217D3C71"/>
    <w:rsid w:val="222250D5"/>
    <w:rsid w:val="26A159AA"/>
    <w:rsid w:val="294F6775"/>
    <w:rsid w:val="2BBE3546"/>
    <w:rsid w:val="2ECF7CA3"/>
    <w:rsid w:val="2FFF301A"/>
    <w:rsid w:val="338379E9"/>
    <w:rsid w:val="33DC4309"/>
    <w:rsid w:val="36414BF1"/>
    <w:rsid w:val="38326573"/>
    <w:rsid w:val="3FEA56CC"/>
    <w:rsid w:val="40301DA4"/>
    <w:rsid w:val="4047464B"/>
    <w:rsid w:val="47EA5405"/>
    <w:rsid w:val="4EEB4DD4"/>
    <w:rsid w:val="5B474507"/>
    <w:rsid w:val="5CEC4CA9"/>
    <w:rsid w:val="679D41FB"/>
    <w:rsid w:val="68144130"/>
    <w:rsid w:val="6F5C7DCD"/>
    <w:rsid w:val="6FF02887"/>
    <w:rsid w:val="72183252"/>
    <w:rsid w:val="729341C4"/>
    <w:rsid w:val="73487ACC"/>
    <w:rsid w:val="74144B65"/>
    <w:rsid w:val="77AA57FD"/>
    <w:rsid w:val="7AF577BA"/>
    <w:rsid w:val="7EC7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FAA0939-0943-47AD-9E15-4C64252B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before="100" w:beforeAutospacing="1" w:after="0"/>
      <w:ind w:left="0" w:firstLineChars="200" w:firstLine="420"/>
    </w:pPr>
    <w:rPr>
      <w:rFonts w:ascii="Calibri" w:hAnsi="Calibri"/>
    </w:rPr>
  </w:style>
  <w:style w:type="paragraph" w:styleId="a3">
    <w:name w:val="Body Text Indent"/>
    <w:basedOn w:val="a"/>
    <w:qFormat/>
    <w:pPr>
      <w:spacing w:after="120"/>
      <w:ind w:leftChars="200" w:left="420"/>
    </w:pPr>
    <w:rPr>
      <w:rFonts w:ascii="Times New Roman" w:hAnsi="Times New Roman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a7">
    <w:name w:val="页眉 字符"/>
    <w:basedOn w:val="a0"/>
    <w:link w:val="a6"/>
    <w:qFormat/>
    <w:rPr>
      <w:sz w:val="18"/>
      <w:szCs w:val="18"/>
    </w:rPr>
  </w:style>
  <w:style w:type="character" w:customStyle="1" w:styleId="a5">
    <w:name w:val="页脚 字符"/>
    <w:basedOn w:val="a0"/>
    <w:link w:val="a4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4"/>
    <customShpInfo spid="_x0000_s2055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201</Words>
  <Characters>1150</Characters>
  <Application>Microsoft Office Word</Application>
  <DocSecurity>0</DocSecurity>
  <Lines>9</Lines>
  <Paragraphs>2</Paragraphs>
  <ScaleCrop>false</ScaleCrop>
  <Company>微软中国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21</cp:revision>
  <cp:lastPrinted>2020-05-25T00:40:00Z</cp:lastPrinted>
  <dcterms:created xsi:type="dcterms:W3CDTF">2014-10-29T12:08:00Z</dcterms:created>
  <dcterms:modified xsi:type="dcterms:W3CDTF">2020-06-24T03:05:00Z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