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</w:p>
    <w:p>
      <w:pPr>
        <w:spacing w:line="560" w:lineRule="exact"/>
        <w:jc w:val="center"/>
        <w:rPr>
          <w:rFonts w:ascii="黑体" w:hAnsi="黑体" w:eastAsia="黑体" w:cs="黑体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</w:rPr>
        <w:t>慈利县高校毕业生“三支一扶”计划</w:t>
      </w:r>
    </w:p>
    <w:p>
      <w:pPr>
        <w:spacing w:line="560" w:lineRule="exact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报</w:t>
      </w:r>
      <w:r>
        <w:rPr>
          <w:rFonts w:ascii="黑体" w:hAnsi="黑体" w:eastAsia="黑体" w:cs="黑体"/>
          <w:sz w:val="44"/>
          <w:szCs w:val="44"/>
        </w:rPr>
        <w:t xml:space="preserve"> </w:t>
      </w:r>
      <w:r>
        <w:rPr>
          <w:rFonts w:hint="eastAsia" w:ascii="黑体" w:hAnsi="黑体" w:eastAsia="黑体" w:cs="黑体"/>
          <w:sz w:val="44"/>
          <w:szCs w:val="44"/>
        </w:rPr>
        <w:t>名</w:t>
      </w:r>
      <w:r>
        <w:rPr>
          <w:rFonts w:ascii="黑体" w:hAnsi="黑体" w:eastAsia="黑体" w:cs="黑体"/>
          <w:sz w:val="44"/>
          <w:szCs w:val="44"/>
        </w:rPr>
        <w:t xml:space="preserve"> </w:t>
      </w:r>
      <w:r>
        <w:rPr>
          <w:rFonts w:hint="eastAsia" w:ascii="黑体" w:hAnsi="黑体" w:eastAsia="黑体" w:cs="黑体"/>
          <w:sz w:val="44"/>
          <w:szCs w:val="44"/>
        </w:rPr>
        <w:t>表</w:t>
      </w:r>
    </w:p>
    <w:p>
      <w:pPr>
        <w:spacing w:line="240" w:lineRule="exact"/>
        <w:rPr>
          <w:rFonts w:ascii="仿宋_GB2312" w:eastAsia="仿宋_GB2312"/>
          <w:szCs w:val="21"/>
        </w:rPr>
      </w:pPr>
      <w:r>
        <w:rPr>
          <w:rFonts w:ascii="仿宋_GB2312" w:eastAsia="仿宋_GB2312"/>
          <w:sz w:val="32"/>
          <w:szCs w:val="32"/>
        </w:rPr>
        <w:t xml:space="preserve">                         </w:t>
      </w:r>
    </w:p>
    <w:tbl>
      <w:tblPr>
        <w:tblStyle w:val="4"/>
        <w:tblW w:w="93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980"/>
        <w:gridCol w:w="411"/>
        <w:gridCol w:w="129"/>
        <w:gridCol w:w="900"/>
        <w:gridCol w:w="15"/>
        <w:gridCol w:w="756"/>
        <w:gridCol w:w="951"/>
        <w:gridCol w:w="2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98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eastAsia="仿宋_GB2312"/>
                <w:sz w:val="30"/>
                <w:szCs w:val="30"/>
              </w:rPr>
              <w:t>名</w:t>
            </w:r>
          </w:p>
        </w:tc>
        <w:tc>
          <w:tcPr>
            <w:tcW w:w="198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55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性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eastAsia="仿宋_GB2312"/>
                <w:sz w:val="30"/>
                <w:szCs w:val="30"/>
              </w:rPr>
              <w:t>别</w:t>
            </w:r>
          </w:p>
        </w:tc>
        <w:tc>
          <w:tcPr>
            <w:tcW w:w="170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40" w:type="dxa"/>
            <w:vMerge w:val="restart"/>
            <w:vAlign w:val="center"/>
          </w:tcPr>
          <w:p>
            <w:pPr>
              <w:spacing w:line="560" w:lineRule="exact"/>
              <w:ind w:firstLine="900" w:firstLineChars="3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照</w:t>
            </w:r>
          </w:p>
          <w:p>
            <w:pPr>
              <w:spacing w:line="560" w:lineRule="exact"/>
              <w:ind w:firstLine="900" w:firstLineChars="3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98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民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eastAsia="仿宋_GB2312"/>
                <w:sz w:val="30"/>
                <w:szCs w:val="30"/>
              </w:rPr>
              <w:t>族</w:t>
            </w:r>
          </w:p>
        </w:tc>
        <w:tc>
          <w:tcPr>
            <w:tcW w:w="198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55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出生年月</w:t>
            </w:r>
          </w:p>
        </w:tc>
        <w:tc>
          <w:tcPr>
            <w:tcW w:w="170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40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98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政治面貌</w:t>
            </w:r>
          </w:p>
        </w:tc>
        <w:tc>
          <w:tcPr>
            <w:tcW w:w="198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55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健康状况</w:t>
            </w:r>
          </w:p>
        </w:tc>
        <w:tc>
          <w:tcPr>
            <w:tcW w:w="170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40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98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身份证号码</w:t>
            </w:r>
          </w:p>
        </w:tc>
        <w:tc>
          <w:tcPr>
            <w:tcW w:w="5142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40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98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毕业院校及专业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学位</w:t>
            </w:r>
          </w:p>
        </w:tc>
        <w:tc>
          <w:tcPr>
            <w:tcW w:w="1721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40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98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入学前户籍所在地</w:t>
            </w:r>
          </w:p>
        </w:tc>
        <w:tc>
          <w:tcPr>
            <w:tcW w:w="7382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98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联系电话</w:t>
            </w:r>
          </w:p>
        </w:tc>
        <w:tc>
          <w:tcPr>
            <w:tcW w:w="239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电子信箱</w:t>
            </w:r>
          </w:p>
        </w:tc>
        <w:tc>
          <w:tcPr>
            <w:tcW w:w="319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98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服务意向</w:t>
            </w:r>
          </w:p>
        </w:tc>
        <w:tc>
          <w:tcPr>
            <w:tcW w:w="7382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□支教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   </w:t>
            </w:r>
            <w:r>
              <w:rPr>
                <w:rFonts w:hint="eastAsia" w:ascii="仿宋_GB2312" w:eastAsia="仿宋_GB2312"/>
                <w:sz w:val="30"/>
                <w:szCs w:val="30"/>
              </w:rPr>
              <w:t>□支农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   </w:t>
            </w:r>
            <w:r>
              <w:rPr>
                <w:rFonts w:hint="eastAsia" w:ascii="仿宋_GB2312" w:eastAsia="仿宋_GB2312"/>
                <w:sz w:val="30"/>
                <w:szCs w:val="30"/>
              </w:rPr>
              <w:t>□支医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   </w:t>
            </w:r>
            <w:r>
              <w:rPr>
                <w:rFonts w:hint="eastAsia" w:ascii="仿宋_GB2312" w:eastAsia="仿宋_GB2312"/>
                <w:sz w:val="30"/>
                <w:szCs w:val="30"/>
              </w:rPr>
              <w:t>□扶贫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   </w:t>
            </w:r>
            <w:r>
              <w:rPr>
                <w:rFonts w:hint="eastAsia" w:ascii="仿宋_GB2312" w:eastAsia="仿宋_GB2312"/>
                <w:sz w:val="30"/>
                <w:szCs w:val="30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98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382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是否服从分配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    </w:t>
            </w:r>
            <w:r>
              <w:rPr>
                <w:rFonts w:hint="eastAsia" w:ascii="仿宋_GB2312" w:eastAsia="仿宋_GB2312"/>
                <w:sz w:val="30"/>
                <w:szCs w:val="30"/>
              </w:rPr>
              <w:t>□服从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       </w:t>
            </w:r>
            <w:r>
              <w:rPr>
                <w:rFonts w:hint="eastAsia" w:ascii="仿宋_GB2312" w:eastAsia="仿宋_GB2312"/>
                <w:sz w:val="30"/>
                <w:szCs w:val="30"/>
              </w:rPr>
              <w:t>□不服从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8" w:hRule="atLeast"/>
        </w:trPr>
        <w:tc>
          <w:tcPr>
            <w:tcW w:w="198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区县级“三支一扶”工作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协调管理办公室意见</w:t>
            </w:r>
          </w:p>
        </w:tc>
        <w:tc>
          <w:tcPr>
            <w:tcW w:w="7382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198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备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  </w:t>
            </w:r>
            <w:r>
              <w:rPr>
                <w:rFonts w:hint="eastAsia" w:ascii="仿宋_GB2312" w:eastAsia="仿宋_GB2312"/>
                <w:sz w:val="30"/>
                <w:szCs w:val="30"/>
              </w:rPr>
              <w:t>注</w:t>
            </w:r>
          </w:p>
        </w:tc>
        <w:tc>
          <w:tcPr>
            <w:tcW w:w="7382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440" w:right="1531" w:bottom="144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7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C572D2"/>
    <w:rsid w:val="12197A50"/>
    <w:rsid w:val="1CC572D2"/>
    <w:rsid w:val="1FF26FB6"/>
    <w:rsid w:val="44C629DD"/>
    <w:rsid w:val="77B65698"/>
    <w:rsid w:val="7A55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2020-06-23T03:10:00Z</dcterms:created>
  <dc:creator>Administrator</dc:creator>
  <cp:lastModifiedBy>Administrator</cp:lastModifiedBy>
  <dcterms:modified xsi:type="dcterms:W3CDTF">2020-06-23T03:11:32Z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