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spacing w:line="540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ind w:firstLine="660" w:firstLineChars="150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z w:val="44"/>
          <w:szCs w:val="44"/>
        </w:rPr>
        <w:t>2020</w:t>
      </w:r>
      <w:r>
        <w:rPr>
          <w:rFonts w:hint="eastAsia" w:ascii="黑体" w:hAnsi="黑体" w:eastAsia="黑体" w:cs="黑体"/>
          <w:sz w:val="44"/>
          <w:szCs w:val="44"/>
        </w:rPr>
        <w:t>年慈利县“三支一扶”计划岗位表</w:t>
      </w:r>
    </w:p>
    <w:tbl>
      <w:tblPr>
        <w:tblStyle w:val="2"/>
        <w:tblpPr w:leftFromText="180" w:rightFromText="180" w:vertAnchor="text" w:horzAnchor="margin" w:tblpY="878"/>
        <w:tblOverlap w:val="never"/>
        <w:tblW w:w="8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055"/>
        <w:gridCol w:w="1198"/>
        <w:gridCol w:w="2505"/>
        <w:gridCol w:w="2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1562" w:type="dxa"/>
            <w:vAlign w:val="center"/>
          </w:tcPr>
          <w:p>
            <w:pPr>
              <w:spacing w:line="5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hint="eastAsia" w:ascii="黑体" w:eastAsia="黑体" w:cs="黑体"/>
                <w:sz w:val="32"/>
                <w:szCs w:val="32"/>
              </w:rPr>
              <w:t>岗位类别</w:t>
            </w:r>
          </w:p>
        </w:tc>
        <w:tc>
          <w:tcPr>
            <w:tcW w:w="1055" w:type="dxa"/>
            <w:vAlign w:val="center"/>
          </w:tcPr>
          <w:p>
            <w:pPr>
              <w:spacing w:line="5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hint="eastAsia" w:ascii="黑体" w:eastAsia="黑体" w:cs="黑体"/>
                <w:sz w:val="32"/>
                <w:szCs w:val="32"/>
              </w:rPr>
              <w:t>招募人数</w:t>
            </w:r>
          </w:p>
        </w:tc>
        <w:tc>
          <w:tcPr>
            <w:tcW w:w="1198" w:type="dxa"/>
            <w:vAlign w:val="center"/>
          </w:tcPr>
          <w:p>
            <w:pPr>
              <w:spacing w:line="5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hint="eastAsia" w:ascii="黑体" w:eastAsia="黑体" w:cs="黑体"/>
                <w:sz w:val="32"/>
                <w:szCs w:val="32"/>
              </w:rPr>
              <w:t>学历</w:t>
            </w:r>
          </w:p>
          <w:p>
            <w:pPr>
              <w:spacing w:line="5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hint="eastAsia" w:ascii="黑体" w:eastAsia="黑体" w:cs="黑体"/>
                <w:sz w:val="32"/>
                <w:szCs w:val="32"/>
              </w:rPr>
              <w:t>要求</w:t>
            </w:r>
          </w:p>
        </w:tc>
        <w:tc>
          <w:tcPr>
            <w:tcW w:w="2505" w:type="dxa"/>
            <w:vAlign w:val="center"/>
          </w:tcPr>
          <w:p>
            <w:pPr>
              <w:spacing w:line="5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hint="eastAsia" w:ascii="黑体" w:eastAsia="黑体" w:cs="黑体"/>
                <w:sz w:val="32"/>
                <w:szCs w:val="32"/>
              </w:rPr>
              <w:t>专业要求</w:t>
            </w:r>
          </w:p>
        </w:tc>
        <w:tc>
          <w:tcPr>
            <w:tcW w:w="2531" w:type="dxa"/>
            <w:vAlign w:val="center"/>
          </w:tcPr>
          <w:p>
            <w:pPr>
              <w:spacing w:line="5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hint="eastAsia" w:ascii="黑体" w:eastAsia="黑体" w:cs="黑体"/>
                <w:sz w:val="32"/>
                <w:szCs w:val="3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56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就业和社会保障</w:t>
            </w:r>
          </w:p>
        </w:tc>
        <w:tc>
          <w:tcPr>
            <w:tcW w:w="105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>4</w:t>
            </w:r>
          </w:p>
        </w:tc>
        <w:tc>
          <w:tcPr>
            <w:tcW w:w="119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全日制大专及以上</w:t>
            </w:r>
          </w:p>
        </w:tc>
        <w:tc>
          <w:tcPr>
            <w:tcW w:w="2505" w:type="dxa"/>
            <w:vAlign w:val="center"/>
          </w:tcPr>
          <w:p>
            <w:pPr>
              <w:spacing w:line="600" w:lineRule="exact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不限</w:t>
            </w:r>
          </w:p>
        </w:tc>
        <w:tc>
          <w:tcPr>
            <w:tcW w:w="2531" w:type="dxa"/>
            <w:vAlign w:val="center"/>
          </w:tcPr>
          <w:p>
            <w:pPr>
              <w:spacing w:line="600" w:lineRule="exact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具有慈利县户籍或高考时慈利县生源。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56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支医一</w:t>
            </w:r>
          </w:p>
        </w:tc>
        <w:tc>
          <w:tcPr>
            <w:tcW w:w="105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119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全日制大专及以上</w:t>
            </w:r>
          </w:p>
        </w:tc>
        <w:tc>
          <w:tcPr>
            <w:tcW w:w="2505" w:type="dxa"/>
            <w:vAlign w:val="center"/>
          </w:tcPr>
          <w:p>
            <w:pPr>
              <w:spacing w:line="520" w:lineRule="exact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药学类</w:t>
            </w:r>
          </w:p>
        </w:tc>
        <w:tc>
          <w:tcPr>
            <w:tcW w:w="2531" w:type="dxa"/>
            <w:vAlign w:val="center"/>
          </w:tcPr>
          <w:p>
            <w:pPr>
              <w:spacing w:line="520" w:lineRule="exact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具有慈利县户籍或高考时慈利县生源。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56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支医二</w:t>
            </w:r>
          </w:p>
        </w:tc>
        <w:tc>
          <w:tcPr>
            <w:tcW w:w="105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119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全日制大专及以上</w:t>
            </w:r>
          </w:p>
        </w:tc>
        <w:tc>
          <w:tcPr>
            <w:tcW w:w="2505" w:type="dxa"/>
            <w:vAlign w:val="center"/>
          </w:tcPr>
          <w:p>
            <w:pPr>
              <w:spacing w:line="520" w:lineRule="exact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医学技术类</w:t>
            </w:r>
          </w:p>
        </w:tc>
        <w:tc>
          <w:tcPr>
            <w:tcW w:w="2531" w:type="dxa"/>
            <w:vAlign w:val="center"/>
          </w:tcPr>
          <w:p>
            <w:pPr>
              <w:spacing w:line="520" w:lineRule="exact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具有慈利县户籍或高考时慈利县生源。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156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合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计</w:t>
            </w:r>
          </w:p>
        </w:tc>
        <w:tc>
          <w:tcPr>
            <w:tcW w:w="105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>8</w:t>
            </w:r>
          </w:p>
        </w:tc>
        <w:tc>
          <w:tcPr>
            <w:tcW w:w="119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5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531" w:type="dxa"/>
            <w:vAlign w:val="center"/>
          </w:tcPr>
          <w:p>
            <w:pPr>
              <w:spacing w:line="52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30E46"/>
    <w:rsid w:val="12197A50"/>
    <w:rsid w:val="1FF26FB6"/>
    <w:rsid w:val="44C629DD"/>
    <w:rsid w:val="4D630E46"/>
    <w:rsid w:val="77B65698"/>
    <w:rsid w:val="7A55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2020-06-23T03:08:00Z</dcterms:created>
  <dc:creator>Administrator</dc:creator>
  <cp:lastModifiedBy>Administrator</cp:lastModifiedBy>
  <dcterms:modified xsi:type="dcterms:W3CDTF">2020-06-23T03:10:26Z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