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70" w:rsidRPr="00BD7419" w:rsidRDefault="006919FE" w:rsidP="00507670">
      <w:pPr>
        <w:widowControl/>
        <w:spacing w:before="100" w:beforeAutospacing="1" w:after="100" w:afterAutospacing="1" w:line="560" w:lineRule="exact"/>
        <w:jc w:val="center"/>
        <w:outlineLvl w:val="1"/>
        <w:rPr>
          <w:rFonts w:ascii="方正小标宋_GBK" w:eastAsia="方正小标宋_GBK" w:hAnsi="宋体" w:cs="宋体"/>
          <w:kern w:val="0"/>
          <w:sz w:val="40"/>
          <w:szCs w:val="44"/>
        </w:rPr>
      </w:pPr>
      <w:r w:rsidRPr="00BD7419">
        <w:rPr>
          <w:rFonts w:ascii="方正小标宋_GBK" w:eastAsia="方正小标宋_GBK" w:hAnsi="宋体" w:cs="宋体" w:hint="eastAsia"/>
          <w:kern w:val="0"/>
          <w:sz w:val="40"/>
          <w:szCs w:val="44"/>
        </w:rPr>
        <w:t>青岛海关</w:t>
      </w:r>
    </w:p>
    <w:p w:rsidR="006919FE" w:rsidRPr="00BD7419" w:rsidRDefault="006919FE" w:rsidP="00507670">
      <w:pPr>
        <w:widowControl/>
        <w:spacing w:before="100" w:beforeAutospacing="1" w:after="100" w:afterAutospacing="1" w:line="560" w:lineRule="exact"/>
        <w:jc w:val="center"/>
        <w:outlineLvl w:val="1"/>
        <w:rPr>
          <w:rFonts w:ascii="方正小标宋_GBK" w:eastAsia="方正小标宋_GBK" w:hAnsi="宋体" w:cs="宋体"/>
          <w:kern w:val="0"/>
          <w:sz w:val="40"/>
          <w:szCs w:val="44"/>
        </w:rPr>
      </w:pPr>
      <w:r w:rsidRPr="00BD7419">
        <w:rPr>
          <w:rFonts w:ascii="方正小标宋_GBK" w:eastAsia="方正小标宋_GBK" w:hAnsi="宋体" w:cs="宋体" w:hint="eastAsia"/>
          <w:kern w:val="0"/>
          <w:sz w:val="40"/>
          <w:szCs w:val="44"/>
        </w:rPr>
        <w:t>2020年</w:t>
      </w:r>
      <w:r w:rsidR="00507670" w:rsidRPr="00BD7419">
        <w:rPr>
          <w:rFonts w:ascii="方正小标宋_GBK" w:eastAsia="方正小标宋_GBK" w:hAnsi="宋体" w:cs="宋体" w:hint="eastAsia"/>
          <w:kern w:val="0"/>
          <w:sz w:val="40"/>
          <w:szCs w:val="44"/>
        </w:rPr>
        <w:t>度</w:t>
      </w:r>
      <w:r w:rsidRPr="00BD7419">
        <w:rPr>
          <w:rFonts w:ascii="方正小标宋_GBK" w:eastAsia="方正小标宋_GBK" w:hAnsi="宋体" w:cs="宋体" w:hint="eastAsia"/>
          <w:kern w:val="0"/>
          <w:sz w:val="40"/>
          <w:szCs w:val="44"/>
        </w:rPr>
        <w:t>考试录用公务员递补面试人选公告</w:t>
      </w:r>
    </w:p>
    <w:p w:rsidR="006919FE" w:rsidRPr="006B46D0" w:rsidRDefault="006B46D0" w:rsidP="00247609"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hint="eastAsia"/>
        </w:rPr>
        <w:t xml:space="preserve">   </w:t>
      </w:r>
      <w:r w:rsidRPr="006B46D0">
        <w:rPr>
          <w:rFonts w:ascii="方正仿宋_GBK" w:eastAsia="方正仿宋_GBK" w:hint="eastAsia"/>
          <w:sz w:val="32"/>
          <w:szCs w:val="32"/>
        </w:rPr>
        <w:t xml:space="preserve"> </w:t>
      </w:r>
      <w:r w:rsidR="00247609">
        <w:rPr>
          <w:rFonts w:ascii="方正仿宋_GBK" w:eastAsia="方正仿宋_GBK" w:hint="eastAsia"/>
          <w:sz w:val="32"/>
          <w:szCs w:val="32"/>
        </w:rPr>
        <w:t xml:space="preserve"> </w:t>
      </w:r>
      <w:r w:rsidR="004E39E0">
        <w:rPr>
          <w:rFonts w:ascii="方正仿宋_GBK" w:eastAsia="方正仿宋_GBK" w:hint="eastAsia"/>
          <w:sz w:val="32"/>
          <w:szCs w:val="32"/>
        </w:rPr>
        <w:t>因部分考生放弃面试资格，根据公务员录用工作</w:t>
      </w:r>
      <w:r w:rsidR="006919FE" w:rsidRPr="006B46D0">
        <w:rPr>
          <w:rFonts w:ascii="方正仿宋_GBK" w:eastAsia="方正仿宋_GBK" w:hint="eastAsia"/>
          <w:sz w:val="32"/>
          <w:szCs w:val="32"/>
        </w:rPr>
        <w:t>有关规定，拟在公共科目笔试合格的考生中，按照笔试成绩从高到低的顺序，递补以下考生为面试人选：</w:t>
      </w:r>
    </w:p>
    <w:tbl>
      <w:tblPr>
        <w:tblW w:w="8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1685"/>
        <w:gridCol w:w="940"/>
        <w:gridCol w:w="2115"/>
        <w:gridCol w:w="1369"/>
        <w:gridCol w:w="1115"/>
        <w:gridCol w:w="14"/>
      </w:tblGrid>
      <w:tr w:rsidR="006B46D0" w:rsidRPr="006B46D0" w:rsidTr="00B07261">
        <w:trPr>
          <w:trHeight w:val="630"/>
        </w:trPr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9FE" w:rsidRPr="006B46D0" w:rsidRDefault="006919FE" w:rsidP="006B46D0">
            <w:pPr>
              <w:spacing w:line="3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6B46D0">
              <w:rPr>
                <w:rFonts w:ascii="方正黑体_GBK" w:eastAsia="方正黑体_GBK" w:hint="eastAsia"/>
                <w:sz w:val="28"/>
                <w:szCs w:val="28"/>
              </w:rPr>
              <w:t>职位名称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9FE" w:rsidRPr="006B46D0" w:rsidRDefault="006919FE" w:rsidP="006B46D0">
            <w:pPr>
              <w:spacing w:line="3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6B46D0">
              <w:rPr>
                <w:rFonts w:ascii="方正黑体_GBK" w:eastAsia="方正黑体_GBK" w:hint="eastAsia"/>
                <w:sz w:val="28"/>
                <w:szCs w:val="28"/>
              </w:rPr>
              <w:t>职位代码</w:t>
            </w:r>
          </w:p>
        </w:tc>
        <w:tc>
          <w:tcPr>
            <w:tcW w:w="9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9FE" w:rsidRPr="006B46D0" w:rsidRDefault="006919FE" w:rsidP="006B46D0">
            <w:pPr>
              <w:spacing w:line="3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6B46D0">
              <w:rPr>
                <w:rFonts w:ascii="方正黑体_GBK" w:eastAsia="方正黑体_GBK" w:hint="eastAsia"/>
                <w:sz w:val="28"/>
                <w:szCs w:val="28"/>
              </w:rPr>
              <w:t>姓名</w:t>
            </w:r>
          </w:p>
        </w:tc>
        <w:tc>
          <w:tcPr>
            <w:tcW w:w="211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9FE" w:rsidRPr="006B46D0" w:rsidRDefault="006919FE" w:rsidP="006B46D0">
            <w:pPr>
              <w:spacing w:line="3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6B46D0">
              <w:rPr>
                <w:rFonts w:ascii="方正黑体_GBK" w:eastAsia="方正黑体_GBK" w:hint="eastAsia"/>
                <w:sz w:val="28"/>
                <w:szCs w:val="28"/>
              </w:rPr>
              <w:t>准考证号</w:t>
            </w:r>
          </w:p>
        </w:tc>
        <w:tc>
          <w:tcPr>
            <w:tcW w:w="136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9FE" w:rsidRPr="006B46D0" w:rsidRDefault="006919FE" w:rsidP="006B46D0">
            <w:pPr>
              <w:spacing w:line="3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6B46D0">
              <w:rPr>
                <w:rFonts w:ascii="方正黑体_GBK" w:eastAsia="方正黑体_GBK" w:hint="eastAsia"/>
                <w:sz w:val="28"/>
                <w:szCs w:val="28"/>
              </w:rPr>
              <w:t>递补后面试分数线</w:t>
            </w: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6D0" w:rsidRDefault="006919FE" w:rsidP="006B46D0">
            <w:pPr>
              <w:spacing w:line="3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6B46D0">
              <w:rPr>
                <w:rFonts w:ascii="方正黑体_GBK" w:eastAsia="方正黑体_GBK" w:hint="eastAsia"/>
                <w:sz w:val="28"/>
                <w:szCs w:val="28"/>
              </w:rPr>
              <w:t>面试</w:t>
            </w:r>
          </w:p>
          <w:p w:rsidR="006919FE" w:rsidRPr="006B46D0" w:rsidRDefault="006919FE" w:rsidP="006B46D0">
            <w:pPr>
              <w:spacing w:line="3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6B46D0">
              <w:rPr>
                <w:rFonts w:ascii="方正黑体_GBK" w:eastAsia="方正黑体_GBK" w:hint="eastAsia"/>
                <w:sz w:val="28"/>
                <w:szCs w:val="28"/>
              </w:rPr>
              <w:t>时间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19FE" w:rsidRPr="006B46D0" w:rsidRDefault="006919FE" w:rsidP="006B46D0">
            <w:pPr>
              <w:spacing w:line="240" w:lineRule="exact"/>
              <w:rPr>
                <w:rFonts w:ascii="方正黑体_GBK" w:eastAsia="方正黑体_GBK"/>
                <w:sz w:val="24"/>
                <w:szCs w:val="24"/>
              </w:rPr>
            </w:pPr>
          </w:p>
        </w:tc>
      </w:tr>
      <w:tr w:rsidR="006B46D0" w:rsidRPr="006B46D0" w:rsidTr="006919FE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9FE" w:rsidRPr="006B46D0" w:rsidRDefault="006919FE" w:rsidP="006B46D0">
            <w:pPr>
              <w:spacing w:line="3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9FE" w:rsidRPr="006B46D0" w:rsidRDefault="006919FE" w:rsidP="006B46D0">
            <w:pPr>
              <w:spacing w:line="3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9FE" w:rsidRPr="006B46D0" w:rsidRDefault="006919FE" w:rsidP="006B46D0">
            <w:pPr>
              <w:spacing w:line="3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9FE" w:rsidRPr="006B46D0" w:rsidRDefault="006919FE" w:rsidP="006B46D0">
            <w:pPr>
              <w:spacing w:line="3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9FE" w:rsidRPr="006B46D0" w:rsidRDefault="006919FE" w:rsidP="006B46D0">
            <w:pPr>
              <w:spacing w:line="3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9FE" w:rsidRPr="006B46D0" w:rsidRDefault="006919FE" w:rsidP="006B46D0">
            <w:pPr>
              <w:spacing w:line="30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19FE" w:rsidRPr="006B46D0" w:rsidRDefault="006919FE" w:rsidP="006B46D0">
            <w:pPr>
              <w:spacing w:line="24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919FE" w:rsidRPr="006B46D0" w:rsidTr="00B07261">
        <w:trPr>
          <w:trHeight w:val="802"/>
        </w:trPr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9FE" w:rsidRPr="006B46D0" w:rsidRDefault="006919FE" w:rsidP="006B46D0"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6B46D0">
              <w:rPr>
                <w:rFonts w:ascii="方正仿宋_GBK" w:eastAsia="方正仿宋_GBK" w:hint="eastAsia"/>
                <w:sz w:val="28"/>
                <w:szCs w:val="28"/>
              </w:rPr>
              <w:t>烟台海关口岸卫生监督二级主办及以下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19FE" w:rsidRPr="006B46D0" w:rsidRDefault="006919FE" w:rsidP="006B46D0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B46D0">
              <w:rPr>
                <w:rFonts w:ascii="Times New Roman" w:eastAsia="方正仿宋_GBK" w:hAnsi="Times New Roman" w:cs="Times New Roman"/>
                <w:sz w:val="28"/>
                <w:szCs w:val="28"/>
              </w:rPr>
              <w:t>300110001001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19FE" w:rsidRPr="006B46D0" w:rsidRDefault="00E21575" w:rsidP="006B46D0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孟凡雨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19FE" w:rsidRPr="006B46D0" w:rsidRDefault="00E21575" w:rsidP="006B46D0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29237090300221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919FE" w:rsidRPr="006B46D0" w:rsidRDefault="00E21575" w:rsidP="006B46D0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127.300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6E33" w:rsidRDefault="00FE6E33" w:rsidP="006B46D0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月</w:t>
            </w:r>
          </w:p>
          <w:p w:rsidR="006919FE" w:rsidRPr="006B46D0" w:rsidRDefault="00FE6E33" w:rsidP="006B46D0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20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9FE" w:rsidRPr="006B46D0" w:rsidRDefault="006919FE" w:rsidP="006919FE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E6E33" w:rsidRPr="006B46D0" w:rsidTr="00B07261">
        <w:trPr>
          <w:trHeight w:val="802"/>
        </w:trPr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E33" w:rsidRPr="006B46D0" w:rsidRDefault="00FE6E33" w:rsidP="00FE6E33"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胶州</w:t>
            </w:r>
            <w:r>
              <w:rPr>
                <w:rFonts w:ascii="方正仿宋_GBK" w:eastAsia="方正仿宋_GBK"/>
                <w:sz w:val="28"/>
                <w:szCs w:val="28"/>
              </w:rPr>
              <w:t>海关</w:t>
            </w:r>
            <w:r w:rsidRPr="006B46D0">
              <w:rPr>
                <w:rFonts w:ascii="方正仿宋_GBK" w:eastAsia="方正仿宋_GBK" w:hint="eastAsia"/>
                <w:sz w:val="28"/>
                <w:szCs w:val="28"/>
              </w:rPr>
              <w:t>技术工作二级主办及以下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6E33" w:rsidRPr="006B46D0" w:rsidRDefault="00FE6E33" w:rsidP="00FE6E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B46D0">
              <w:rPr>
                <w:rFonts w:ascii="Times New Roman" w:eastAsia="方正仿宋_GBK" w:hAnsi="Times New Roman" w:cs="Times New Roman"/>
                <w:sz w:val="28"/>
                <w:szCs w:val="28"/>
              </w:rPr>
              <w:t>300110006001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6E33" w:rsidRPr="006B46D0" w:rsidRDefault="00FE6E33" w:rsidP="00FE6E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B46D0">
              <w:rPr>
                <w:rFonts w:ascii="Times New Roman" w:eastAsia="方正仿宋_GBK" w:hAnsi="Times New Roman" w:cs="Times New Roman"/>
                <w:sz w:val="28"/>
                <w:szCs w:val="28"/>
              </w:rPr>
              <w:t>修志惠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6E33" w:rsidRPr="006B46D0" w:rsidRDefault="00FE6E33" w:rsidP="00FE6E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B46D0">
              <w:rPr>
                <w:rFonts w:ascii="Times New Roman" w:eastAsia="方正仿宋_GBK" w:hAnsi="Times New Roman" w:cs="Times New Roman"/>
                <w:sz w:val="28"/>
                <w:szCs w:val="28"/>
              </w:rPr>
              <w:t>129237021102004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6E33" w:rsidRPr="006B46D0" w:rsidRDefault="00FE6E33" w:rsidP="00FE6E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B46D0">
              <w:rPr>
                <w:rFonts w:ascii="Times New Roman" w:eastAsia="方正仿宋_GBK" w:hAnsi="Times New Roman" w:cs="Times New Roman"/>
                <w:sz w:val="28"/>
                <w:szCs w:val="28"/>
              </w:rPr>
              <w:t>137.500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6E33" w:rsidRDefault="00FE6E33" w:rsidP="00FE6E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月</w:t>
            </w:r>
          </w:p>
          <w:p w:rsidR="00FE6E33" w:rsidRPr="006B46D0" w:rsidRDefault="00FE6E33" w:rsidP="00FE6E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20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E33" w:rsidRPr="006B46D0" w:rsidRDefault="00FE6E33" w:rsidP="00FE6E33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E6E33" w:rsidRPr="006B46D0" w:rsidTr="00B07261">
        <w:trPr>
          <w:trHeight w:val="390"/>
        </w:trPr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E33" w:rsidRPr="006B46D0" w:rsidRDefault="00FE6E33" w:rsidP="00FE6E33">
            <w:pPr>
              <w:spacing w:line="3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6B46D0">
              <w:rPr>
                <w:rFonts w:ascii="方正仿宋_GBK" w:eastAsia="方正仿宋_GBK" w:hint="eastAsia"/>
                <w:sz w:val="28"/>
                <w:szCs w:val="28"/>
              </w:rPr>
              <w:t>荣成海关口岸卫生监督二级主办及以下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6E33" w:rsidRPr="006B46D0" w:rsidRDefault="00FE6E33" w:rsidP="00FE6E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B46D0">
              <w:rPr>
                <w:rFonts w:ascii="Times New Roman" w:eastAsia="方正仿宋_GBK" w:hAnsi="Times New Roman" w:cs="Times New Roman"/>
                <w:sz w:val="28"/>
                <w:szCs w:val="28"/>
              </w:rPr>
              <w:t>300110010001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6E33" w:rsidRPr="006B46D0" w:rsidRDefault="00FE6E33" w:rsidP="00FE6E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B46D0">
              <w:rPr>
                <w:rFonts w:ascii="Times New Roman" w:eastAsia="方正仿宋_GBK" w:hAnsi="Times New Roman" w:cs="Times New Roman"/>
                <w:sz w:val="28"/>
                <w:szCs w:val="28"/>
              </w:rPr>
              <w:t>岳海青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6E33" w:rsidRPr="006B46D0" w:rsidRDefault="00FE6E33" w:rsidP="00FE6E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B46D0">
              <w:rPr>
                <w:rFonts w:ascii="Times New Roman" w:eastAsia="方正仿宋_GBK" w:hAnsi="Times New Roman" w:cs="Times New Roman"/>
                <w:sz w:val="28"/>
                <w:szCs w:val="28"/>
              </w:rPr>
              <w:t>129243011608005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6E33" w:rsidRPr="006B46D0" w:rsidRDefault="00FE6E33" w:rsidP="00FE6E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6B46D0">
              <w:rPr>
                <w:rFonts w:ascii="Times New Roman" w:eastAsia="方正仿宋_GBK" w:hAnsi="Times New Roman" w:cs="Times New Roman"/>
                <w:sz w:val="28"/>
                <w:szCs w:val="28"/>
              </w:rPr>
              <w:t>137.900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6E33" w:rsidRDefault="00FE6E33" w:rsidP="00FE6E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月</w:t>
            </w:r>
          </w:p>
          <w:p w:rsidR="00FE6E33" w:rsidRPr="006B46D0" w:rsidRDefault="00FE6E33" w:rsidP="00FE6E3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20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6E33" w:rsidRPr="006B46D0" w:rsidRDefault="00FE6E33" w:rsidP="00FE6E33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 w:rsidR="006919FE" w:rsidRPr="00247609" w:rsidRDefault="006919FE" w:rsidP="006B46D0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6919FE">
        <w:rPr>
          <w:rFonts w:hint="eastAsia"/>
        </w:rPr>
        <w:t xml:space="preserve">    </w:t>
      </w:r>
      <w:r w:rsidR="00247609">
        <w:rPr>
          <w:rFonts w:hint="eastAsia"/>
        </w:rPr>
        <w:t xml:space="preserve">  </w:t>
      </w:r>
      <w:r w:rsidR="00247609" w:rsidRPr="00247609">
        <w:rPr>
          <w:rFonts w:ascii="Times New Roman" w:hAnsi="Times New Roman" w:cs="Times New Roman"/>
        </w:rPr>
        <w:t xml:space="preserve"> </w:t>
      </w:r>
      <w:r w:rsidRPr="00247609">
        <w:rPr>
          <w:rFonts w:ascii="Times New Roman" w:eastAsia="方正仿宋_GBK" w:hAnsi="Times New Roman" w:cs="Times New Roman"/>
          <w:sz w:val="32"/>
          <w:szCs w:val="32"/>
        </w:rPr>
        <w:t>请以上考生于</w:t>
      </w:r>
      <w:r w:rsidRPr="00247609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247609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247609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247609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247609">
        <w:rPr>
          <w:rFonts w:ascii="Times New Roman" w:eastAsia="方正仿宋_GBK" w:hAnsi="Times New Roman" w:cs="Times New Roman"/>
          <w:sz w:val="32"/>
          <w:szCs w:val="32"/>
        </w:rPr>
        <w:t>1</w:t>
      </w:r>
      <w:r w:rsidR="00507670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247609">
        <w:rPr>
          <w:rFonts w:ascii="Times New Roman" w:eastAsia="方正仿宋_GBK" w:hAnsi="Times New Roman" w:cs="Times New Roman"/>
          <w:sz w:val="32"/>
          <w:szCs w:val="32"/>
        </w:rPr>
        <w:t>日前发送电子邮件至</w:t>
      </w:r>
      <w:r w:rsidRPr="00247609">
        <w:rPr>
          <w:rFonts w:ascii="Times New Roman" w:eastAsia="方正仿宋_GBK" w:hAnsi="Times New Roman" w:cs="Times New Roman"/>
          <w:sz w:val="32"/>
          <w:szCs w:val="32"/>
        </w:rPr>
        <w:t>qdhgrsc@163.com</w:t>
      </w:r>
      <w:r w:rsidRPr="00247609">
        <w:rPr>
          <w:rFonts w:ascii="Times New Roman" w:eastAsia="方正仿宋_GBK" w:hAnsi="Times New Roman" w:cs="Times New Roman"/>
          <w:sz w:val="32"/>
          <w:szCs w:val="32"/>
        </w:rPr>
        <w:t>确认是否参加面试，并按照《青岛海关</w:t>
      </w:r>
      <w:r w:rsidRPr="00247609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247609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4E39E0">
        <w:rPr>
          <w:rFonts w:ascii="Times New Roman" w:eastAsia="方正仿宋_GBK" w:hAnsi="Times New Roman" w:cs="Times New Roman" w:hint="eastAsia"/>
          <w:sz w:val="32"/>
          <w:szCs w:val="32"/>
        </w:rPr>
        <w:t>度</w:t>
      </w:r>
      <w:bookmarkStart w:id="0" w:name="_GoBack"/>
      <w:bookmarkEnd w:id="0"/>
      <w:r w:rsidRPr="00247609">
        <w:rPr>
          <w:rFonts w:ascii="Times New Roman" w:eastAsia="方正仿宋_GBK" w:hAnsi="Times New Roman" w:cs="Times New Roman"/>
          <w:sz w:val="32"/>
          <w:szCs w:val="32"/>
        </w:rPr>
        <w:t>考试录用公务员面试公告》的要求准备相关材料，参加资格复审和面试。</w:t>
      </w:r>
    </w:p>
    <w:p w:rsidR="006919FE" w:rsidRDefault="006919FE" w:rsidP="006B46D0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247609">
        <w:rPr>
          <w:rFonts w:ascii="Times New Roman" w:eastAsia="方正仿宋_GBK" w:hAnsi="Times New Roman" w:cs="Times New Roman"/>
          <w:sz w:val="32"/>
          <w:szCs w:val="32"/>
        </w:rPr>
        <w:t xml:space="preserve">    </w:t>
      </w:r>
      <w:r w:rsidR="00247609" w:rsidRPr="00247609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247609">
        <w:rPr>
          <w:rFonts w:ascii="Times New Roman" w:eastAsia="方正仿宋_GBK" w:hAnsi="Times New Roman" w:cs="Times New Roman"/>
          <w:sz w:val="32"/>
          <w:szCs w:val="32"/>
        </w:rPr>
        <w:t>联系电话：</w:t>
      </w:r>
      <w:r w:rsidRPr="00247609">
        <w:rPr>
          <w:rFonts w:ascii="Times New Roman" w:eastAsia="方正仿宋_GBK" w:hAnsi="Times New Roman" w:cs="Times New Roman"/>
          <w:sz w:val="32"/>
          <w:szCs w:val="32"/>
        </w:rPr>
        <w:t>0532-80886591/6592</w:t>
      </w:r>
    </w:p>
    <w:p w:rsidR="00247609" w:rsidRDefault="00247609" w:rsidP="006B46D0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247609" w:rsidRDefault="00247609" w:rsidP="006B46D0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     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青岛海关</w:t>
      </w:r>
    </w:p>
    <w:p w:rsidR="00BE0E7C" w:rsidRPr="006B46D0" w:rsidRDefault="00247609" w:rsidP="006B46D0"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      2020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D43DA7">
        <w:rPr>
          <w:rFonts w:ascii="Times New Roman" w:eastAsia="方正仿宋_GBK" w:hAnsi="Times New Roman" w:cs="Times New Roman" w:hint="eastAsia"/>
          <w:sz w:val="32"/>
          <w:szCs w:val="32"/>
        </w:rPr>
        <w:t>17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sectPr w:rsidR="00BE0E7C" w:rsidRPr="006B4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A8E" w:rsidRDefault="00990A8E" w:rsidP="008E1B5A">
      <w:r>
        <w:separator/>
      </w:r>
    </w:p>
  </w:endnote>
  <w:endnote w:type="continuationSeparator" w:id="0">
    <w:p w:rsidR="00990A8E" w:rsidRDefault="00990A8E" w:rsidP="008E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A8E" w:rsidRDefault="00990A8E" w:rsidP="008E1B5A">
      <w:r>
        <w:separator/>
      </w:r>
    </w:p>
  </w:footnote>
  <w:footnote w:type="continuationSeparator" w:id="0">
    <w:p w:rsidR="00990A8E" w:rsidRDefault="00990A8E" w:rsidP="008E1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FE"/>
    <w:rsid w:val="000B2FA5"/>
    <w:rsid w:val="00247609"/>
    <w:rsid w:val="0025663C"/>
    <w:rsid w:val="00376E3A"/>
    <w:rsid w:val="00433603"/>
    <w:rsid w:val="004E39E0"/>
    <w:rsid w:val="004F1895"/>
    <w:rsid w:val="00507670"/>
    <w:rsid w:val="00607D78"/>
    <w:rsid w:val="006919FE"/>
    <w:rsid w:val="006B46D0"/>
    <w:rsid w:val="008E1B5A"/>
    <w:rsid w:val="008E6FC4"/>
    <w:rsid w:val="009540BF"/>
    <w:rsid w:val="00990A8E"/>
    <w:rsid w:val="009D2B73"/>
    <w:rsid w:val="00B07261"/>
    <w:rsid w:val="00B84C1E"/>
    <w:rsid w:val="00BD7419"/>
    <w:rsid w:val="00BE0E7C"/>
    <w:rsid w:val="00BE2738"/>
    <w:rsid w:val="00CB1A2A"/>
    <w:rsid w:val="00D43DA7"/>
    <w:rsid w:val="00E21575"/>
    <w:rsid w:val="00F116A6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5EF97E-03A2-4DBA-9455-A58A685E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919F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6919FE"/>
    <w:rPr>
      <w:rFonts w:ascii="宋体" w:eastAsia="宋体" w:hAnsi="宋体" w:cs="宋体"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8E1B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B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B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B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single" w:sz="6" w:space="31" w:color="DDDDDD"/>
                            <w:bottom w:val="single" w:sz="6" w:space="11" w:color="DDDDDD"/>
                            <w:right w:val="single" w:sz="6" w:space="31" w:color="DDDDDD"/>
                          </w:divBdr>
                          <w:divsChild>
                            <w:div w:id="10693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single" w:sz="6" w:space="31" w:color="DDDDDD"/>
                            <w:bottom w:val="single" w:sz="6" w:space="11" w:color="DDDDDD"/>
                            <w:right w:val="single" w:sz="6" w:space="31" w:color="DDDDDD"/>
                          </w:divBdr>
                          <w:divsChild>
                            <w:div w:id="126615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5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6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single" w:sz="6" w:space="31" w:color="DDDDDD"/>
                            <w:bottom w:val="single" w:sz="6" w:space="11" w:color="DDDDDD"/>
                            <w:right w:val="single" w:sz="6" w:space="31" w:color="DDDDDD"/>
                          </w:divBdr>
                          <w:divsChild>
                            <w:div w:id="169804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Company>QDHG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赵瑞鹏</dc:creator>
  <cp:keywords/>
  <dc:description/>
  <cp:lastModifiedBy>XiTongTianDi</cp:lastModifiedBy>
  <cp:revision>6</cp:revision>
  <dcterms:created xsi:type="dcterms:W3CDTF">2020-06-15T09:21:00Z</dcterms:created>
  <dcterms:modified xsi:type="dcterms:W3CDTF">2020-06-17T08:32:00Z</dcterms:modified>
</cp:coreProperties>
</file>