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深圳市福田区教育系统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2020年6月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特聘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资格审查材料清单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须提供的材料：均应清晰扫描电子版供查验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身份证（正反面复印至一页扫描）；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应届毕业生提供毕业生推荐表（函）（加盖学校“毕业生分配办公室”或“学生就业指导中心”或“学生处”或“研究生院〈处〉”公章）、院系推荐意见（推荐表中已有的不需再提供）；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如考生资格审查时提供不了毕业生推荐表的，须提供加盖学校就业指导中心或院系公章的院系推荐意见（含应届身份证明内容）；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2018-2019届毕业生可不提供毕业生推荐表；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应届毕业生提供成绩单（需加盖院系公章），2018-2019届毕业生提供博士研究生学历、学位证书；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本科和硕士研究生的学历、学位证书；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教师资格证（如报名时暂无法提供，须本人提供书面承诺书，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承诺自签订聘任合同之日起一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年内取得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相应层次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的教师资格证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，见附件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岗位条件要求的其他详细证明材料以及相关荣誉证书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；因受疫情影响延迟的毕业生应提供高校证明材料；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有下列情形的，均须按要求提供相应材料：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留学归国人员报名时需提供教育部留学服务中心出具的《国外学历学位认证书》，尚未取得《国外学历学位认证书》的，可以凭深圳市外国专家局出具的《出国留学人员资格临时证明》报名（如因受疫情影响无法提供认证书或临时证明，可提供承诺书，内容须包含毕业院校、学历层次、专业、毕业时间以及是否符合招聘公告及岗位要求）；未毕业的，报名时必须提供就读院校开具的在读及毕业时间的证明（同时提供中文翻译件）；所有留学归国人员通过考试、体检和考察后，必须凭《国外学历学位认证书》办理聘用备案手续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国内院校与国外院校联合办学的，按国内院校毕业生报考，报名时须提供国内院校出具相应的证明。属国内院校与国外院校联合办学取得国外学位的，办理聘用手续时需提供教育部留学服务中心出具的《联合办学学历学位评估意见书》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6CF1"/>
    <w:rsid w:val="009F257E"/>
    <w:rsid w:val="00A31DB6"/>
    <w:rsid w:val="00A951D8"/>
    <w:rsid w:val="00A95C7E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E3A29"/>
    <w:rsid w:val="00FF27AE"/>
    <w:rsid w:val="03E35DBF"/>
    <w:rsid w:val="05886798"/>
    <w:rsid w:val="08F9554A"/>
    <w:rsid w:val="1A3C2D64"/>
    <w:rsid w:val="1D8D2162"/>
    <w:rsid w:val="220F1E7F"/>
    <w:rsid w:val="24566E66"/>
    <w:rsid w:val="26D11058"/>
    <w:rsid w:val="295C4B9B"/>
    <w:rsid w:val="2A633FA6"/>
    <w:rsid w:val="2B7F5F90"/>
    <w:rsid w:val="2CF01091"/>
    <w:rsid w:val="2EEA1EE8"/>
    <w:rsid w:val="32415590"/>
    <w:rsid w:val="356E4D3B"/>
    <w:rsid w:val="360D6445"/>
    <w:rsid w:val="365C6DE7"/>
    <w:rsid w:val="370A0281"/>
    <w:rsid w:val="378B3E53"/>
    <w:rsid w:val="3DDC7077"/>
    <w:rsid w:val="3F215391"/>
    <w:rsid w:val="41A156B6"/>
    <w:rsid w:val="438B540B"/>
    <w:rsid w:val="44B33C23"/>
    <w:rsid w:val="482573A6"/>
    <w:rsid w:val="484C78CF"/>
    <w:rsid w:val="49E437BB"/>
    <w:rsid w:val="585739A7"/>
    <w:rsid w:val="587E401E"/>
    <w:rsid w:val="5E576F32"/>
    <w:rsid w:val="63465EA6"/>
    <w:rsid w:val="6A342C94"/>
    <w:rsid w:val="6BA173EE"/>
    <w:rsid w:val="6BB01D33"/>
    <w:rsid w:val="6DEC08AC"/>
    <w:rsid w:val="6E50629A"/>
    <w:rsid w:val="71CD0ADE"/>
    <w:rsid w:val="75A173A8"/>
    <w:rsid w:val="7DA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203</Words>
  <Characters>1163</Characters>
  <Lines>9</Lines>
  <Paragraphs>2</Paragraphs>
  <ScaleCrop>false</ScaleCrop>
  <LinksUpToDate>false</LinksUpToDate>
  <CharactersWithSpaces>1364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2015-11-19T01:21:00Z</dcterms:created>
  <dc:creator>admin</dc:creator>
  <cp:lastModifiedBy>admin</cp:lastModifiedBy>
  <cp:lastPrinted>2020-06-11T12:49:00Z</cp:lastPrinted>
  <dcterms:modified xsi:type="dcterms:W3CDTF">2020-06-15T06:22:33Z</dcterms:modified>
  <dc:title>附件3: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