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86" w:type="dxa"/>
        <w:tblInd w:w="-4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642"/>
        <w:gridCol w:w="1439"/>
        <w:gridCol w:w="402"/>
        <w:gridCol w:w="1060"/>
        <w:gridCol w:w="531"/>
        <w:gridCol w:w="929"/>
        <w:gridCol w:w="833"/>
        <w:gridCol w:w="909"/>
        <w:gridCol w:w="3140"/>
        <w:gridCol w:w="1297"/>
        <w:gridCol w:w="1460"/>
        <w:gridCol w:w="1136"/>
        <w:gridCol w:w="1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1" w:type="dxa"/>
          <w:trHeight w:val="1020" w:hRule="atLeast"/>
        </w:trPr>
        <w:tc>
          <w:tcPr>
            <w:tcW w:w="152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 xml:space="preserve"> 2020年德清县机关事业单位面向社会公开招聘编外工作人员计划表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4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招聘范围（户籍）</w:t>
            </w:r>
          </w:p>
        </w:tc>
        <w:tc>
          <w:tcPr>
            <w:tcW w:w="8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学历（学位）要求</w:t>
            </w:r>
          </w:p>
        </w:tc>
        <w:tc>
          <w:tcPr>
            <w:tcW w:w="3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中共德清县委政法委员会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县矛盾纠纷多元化解中心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管理辅助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568354072 @qq.com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8815161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6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中共德清县委党校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县委党校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出纳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会计、会计学、财务管理、审计学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具有一年以上工作经验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111F2C"/>
                <w:shd w:val="clear" w:color="auto" w:fill="FFFFFF"/>
              </w:rPr>
              <w:t>903345483@qq.com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8434319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67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行政管理 辅助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建筑工程技术、土木工程检测技术、建筑工程管理、工程造价、工程监理、工程质量监督与管理、电气工程及其自动化、土木工程、工程管理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中共德清县委德清县人民政府信访局</w:t>
            </w:r>
          </w:p>
        </w:tc>
        <w:tc>
          <w:tcPr>
            <w:tcW w:w="14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县12345政府阳光热线中心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热线接听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675382905 @qq.com</w:t>
            </w: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8075219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德清县经济和信息化局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县经济和信息化局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办公室文员1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工商管理、法学、经济学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974634480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8886306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办公室文员2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电子信息工程、计算机科学与技术、 机械工程、机械设计制造及其自动化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德清县政务服务管理办公室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县政务服务管理办公室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政务服务1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545060057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8068404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政务服务2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德清县应急管理局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县应急管理局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减灾救灾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111F2C"/>
                <w:sz w:val="24"/>
                <w:szCs w:val="24"/>
                <w:shd w:val="clear" w:color="auto" w:fill="FFFFFF"/>
              </w:rPr>
              <w:t>Dqxyjglj@yeah.net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8062510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执法辅助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危险化学监管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化学、应用化学、化学工程与工艺、制药工程、材料化学、高分子材料与工程、化学工程与工业生物工程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应急信息化服务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计算机科学与技术、电子信息工程、信息安全、软件工程、网络工程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德清县科技成果转化管理服务中心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县科技成果转化管理服务中心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综合服务1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金融、金融工程、保险学、投资学、经济学、经济统计学、会计学、财务管理、资产评估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552195169 @qq.com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8069872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综合服务2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、机械设计制造及其自动化、材料科学与工程、设施农业科学与工程、农学、信息管理与信息系统、测绘工程、遥感科学与技术、计算机科学与技术、网络工程、电子科学与技术、电子信息科学与技术、电子信息工程、木材科学与工程、智能科学与技术、信息与计算科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德清县人力资源和社会保障局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德清县人力资源和社会保障局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综合服务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2121153442 @qq.com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8280323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德清县自然资源和规划局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县国土资源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执法辅助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计算机应用技术、计算机科学与技术、测绘与地理信息技术、地理信息科学、国土资源管理、土地资源管理、测绘工程技术、测绘工程、遥感科学与技术、公共事务管理、公共事业管理、法学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851319224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8230175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县城乡规划所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计算机应用技术、计算机网络技术、计算机信息管理、计算机科学与技术、公共事务管理、公共事业管理、法学、汉语、汉语言、汉语言文学、工商管理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县不动产登记中心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窗口服务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计算机应用技术、计算机科学与技术、测绘与地理信息技术、地理信息科学、国土资源管理、土地资源管理、测绘工程技术、测绘工程、遥感科学与技术、公共事务管理、公共事业管理、法学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德清县住房和城乡建设局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县住房和城乡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建设局</w:t>
            </w:r>
          </w:p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房地产管理辅助1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房地产开发与管理、房地产经营与估价、土木工程、工程管理、建筑工程管理、工程造价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111F2C"/>
                <w:shd w:val="clear" w:color="auto" w:fill="FFFFFF"/>
              </w:rPr>
              <w:t>1028797264@qq.com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8068365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房地产管理辅助2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物业管理、物业设施管理、汉语言文学、公共事业管理、行政管理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建筑业管理辅助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设计技术、建筑工程技术、基础工程技术、建筑设备工程技术、建筑工程管理、建筑经济管理、工程监理、工程质量监督与管理、建筑工程项目管理、土木工程、建筑环境与能源应用工程、工程管理、工程造价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村镇建设管理辅助1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村镇建设管理辅助2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土木工程、建筑学、城乡规划、风景园林、历史建筑保护工程、工程管理、城市管理、汉语言文学、法学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111F2C"/>
                <w:shd w:val="clear" w:color="auto" w:fill="FFFFFF"/>
              </w:rPr>
              <w:t>1028797264@qq.com</w:t>
            </w: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消防管理 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消防工程、土木工程、建筑环境与设备工程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具有消防文职人员协助执法证，消防工作经验满5年以上专业可不限</w:t>
            </w: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会计、会计学、财务管理、审计学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县建筑工程质量监督站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工程质量监督管理辅助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土木工程、建筑环境与能源应用工程、给排水科学与工程、建筑电气与智能化、建筑学、工程管理、城市地下空间工程、道路桥梁与渡河工程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dqzhijianzhan@163.com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8357021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县人防（民防）指挥信息保障中心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信息技术管理辅助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计算机应用技术、计算机网络技术、网络系统管理、数据通信与网络系统、通信工程、信息工程、计算机科学与技术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534565556 @qq.com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8061939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县城市建设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工程项目管理辅助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建筑工程项目管理、建筑工程管理、市政工程技术、城镇建设、工程管理、市政工程、城市规划与设计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87599712 @qq.com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8290760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德清县农业   农村局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县农业农村局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屠宰检疫 执法辅助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畜牧兽医学、动物科学、动物医学、动物营养学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需上夜班，适合男性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642117171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8036928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质量监管 执法辅助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农产品质量检测、生物学、会计学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水产推广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水产养殖学、水产养殖教育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需上夜班，适合男性</w:t>
            </w: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行政管理 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文化产业管理、电子商务、行政管理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德清县水利局</w:t>
            </w:r>
          </w:p>
        </w:tc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县水利局</w:t>
            </w: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规划计划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水利水电工程、水利工程、农业水利工程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3497145809 @qq.com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8286899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县对河口水库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管理中心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机电设备 管理 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水电站动力设备与管理、机电设备运行与维护、机电设备维修与管理、数控设备应用与维护、电气设备应用与维护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具有电机、电工、水轮机、机械、电气维修等相关证书的退役军人，学历可适当放宽到高中，年龄可放宽到40周岁。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111F2C"/>
                <w:shd w:val="clear" w:color="auto" w:fill="FFFFFF"/>
              </w:rPr>
              <w:t>653464131@qq.com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8026101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县水利工程管理所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泵站运行 管理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电气工程及其自动化、计算机科学与技术、水利水电工程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1964508738 @qq.com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8422443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县农村水利管理所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 监督管理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水利水电工程、水工结构工程、水利工程、农业水利工程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147373919 @qq.com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8071493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县水政监察大队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水政管理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水利水电工程、农业水利工程、水土保持与荒漠化防治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两年以上工作经历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460036147@qq.com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8070126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县水利水电工程质量监督站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会计、会计学、财务管理、审计学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具有初级以上会计专业技术资格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476992176 @qq.com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8070165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德清县文化和广电旅游体育局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县文化和广电旅游体育局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信息宣传岗位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哲学、科学社会主义、思想政治教育、汉语言文学、汉语言、秘书学、新闻学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24395480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8070632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旅游管理、酒店管理、统计学、风景园林、农林经济管理、城乡规划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图书馆窗口服务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哲学、科学社会主义、思想政治教育、汉语言文学、汉语言、秘书学、新闻学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德清县卫生   健康局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县妇幼保健计划生育服务中心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办公室文员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汉语言文学、秘书学、新闻学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dqfybjy @126.com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8062540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县疾病预防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控制中心</w:t>
            </w: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办公室文员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公共事业管理、行政管理、人力资源管理、汉语言文学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dqjk51 @126.com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8820439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健康教育图文设计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传播学、新闻学、网络与新媒体、广播电视编导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县卫生监督所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卫生监督协管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行政管理、汉语言文学、应用语言学、秘书学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dqwsjds@126.com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8821115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县卫生健康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会计、会计学、财务管理、审计学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DQXWSJKFZZX @163.com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8283936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德清县医疗   保障局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县医疗保障局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办公室文员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Dqxylbzj@163.com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8016129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基金监管辅助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县医疗保险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窗口综合 业务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德清县综合行政执法局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县市政管理处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路桥设施管理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湖州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283565012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8285723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排水设施管理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湖州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德清县市场监督管理局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县市场监督管理局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执法辅助1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、法学、食品药品监督管理、药品质量检测技术、技术监督与商检、食品卫生检验、食品科学与工程、食品质量与安全、机械设计与制造、测控技术与仪器、计算机应用技术、计算机信息管理、工商管理、电子商务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dqscjgj12315@163.com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8061961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执法辅助2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、法学、食品药品监督管理、药品质量检测技术、技术监督与商检、食品卫生检验、食品科学与工程、食品质量与安全、机械设计与制造、测控技术与仪器、计算机应用技术、计算机信息管理、工商管理、电子商务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女性</w:t>
            </w: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德清县气象局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县气象局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气象预报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大气科学、应用气象学、气象学、大气物理学与大气环境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111F2C"/>
                <w:shd w:val="clear" w:color="auto" w:fill="FFFFFF"/>
              </w:rPr>
              <w:t>835627215@qq.com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8668833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德清县政协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县政协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办公室文员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1635222522 @qq.com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8068282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共青团德清   委员会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共青团德清委员会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办公室文员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111F2C"/>
                <w:shd w:val="clear" w:color="auto" w:fill="FFFFFF"/>
              </w:rPr>
              <w:t>deqingtxw1@163.com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8065454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德清县工商业 联合会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县工商业联合会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办公室文员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汉语言文学、秘书学、新闻学、汉语言、应用语言学、编辑出版学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具有一年以上工作经历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2192883220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8085919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会计、会计学、财务管理、审计学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具有一年以上工作经历</w:t>
            </w: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乾元镇人民政府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乾元镇人民政府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3056428209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6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会计、会计学、财务管理、审计学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钟管镇人民政府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钟管镇人民政府</w:t>
            </w: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会计、会计学、财务管理、审计学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351396255 @qq.com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8409781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交通管理 辅助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111F2C"/>
              </w:rPr>
            </w:pPr>
            <w:r>
              <w:rPr>
                <w:rFonts w:hint="eastAsia" w:ascii="微软雅黑" w:hAnsi="微软雅黑" w:eastAsia="微软雅黑" w:cs="微软雅黑"/>
                <w:color w:val="111F2C"/>
                <w:kern w:val="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外勤工作，适合男性</w:t>
            </w: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46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洛舍镇人民政府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洛舍镇人民政府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农业管理 辅助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111F2C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作物生产技术、种子生产与经营、设施农业技术、观光农业、农产品质量检测、绿色食品生产与检测、水产养殖技术、渔业综合技术、农业技术与管理、水产养殖学、农学、 种子科学与工程、设施农业科学与工程、植物科学与技术物技术、动物医学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105791396@qq.com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8222913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雷甸镇人民政府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雷甸镇人民政府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文员1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407632113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8487359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文员2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会计学、金融学、审计学、经济学、工商管理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禹越镇人民政府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禹越镇人民政府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会计学、金融学、经济学、经济统计学、统计学、应用统计学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373752470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8468817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办公室文员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新闻学、汉语言文学、行政管理、汉语言、电子信息工程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管理辅助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莫干山镇人民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莫干山镇人民政府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文化宣传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新闻学、 广播电视学、传播学、编辑出版学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731479304 @qq.com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8052921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农业管理 辅助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农业工程、农业技术、农业机械化及其自动化、农业水利工程、林业工程、林业技术、农村区域发展、 植物科学与技术、植物保护、植物生物技术、动物医学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会计、会计学、财务管理、审计学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下渚湖街道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办事处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下渚湖街道管委会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管理辅助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137025784 @qq.com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8481568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新市镇人民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政府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新市镇人民政府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窗口服务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德清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全日制大专及以上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法学、工商管理、市场营销、会计学、财务管理、人力资源管理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422428028 @qq.com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8183600</w:t>
            </w:r>
          </w:p>
        </w:tc>
      </w:tr>
    </w:tbl>
    <w:p>
      <w:pPr>
        <w:spacing w:line="2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304" w:right="1077" w:bottom="1134" w:left="1077" w:header="1134" w:footer="144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008E1"/>
    <w:rsid w:val="6CE0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2020-06-19T07:51:00Z</dcterms:created>
  <dc:creator>虾俞</dc:creator>
  <cp:lastModifiedBy>虾俞</cp:lastModifiedBy>
  <dcterms:modified xsi:type="dcterms:W3CDTF">2020-06-19T07:52:25Z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