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国家粮食和物资储备局青海局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考试录用公务员面试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递补公告</w:t>
      </w:r>
    </w:p>
    <w:p>
      <w:pPr>
        <w:shd w:val="solid" w:color="FFFFFF" w:fill="auto"/>
        <w:autoSpaceDN w:val="0"/>
        <w:spacing w:line="580" w:lineRule="exact"/>
        <w:ind w:firstLine="632" w:firstLineChars="200"/>
        <w:rPr>
          <w:rFonts w:eastAsia="仿宋_GB2312"/>
          <w:szCs w:val="32"/>
          <w:shd w:val="clear" w:color="auto" w:fill="FFFFFF"/>
        </w:rPr>
      </w:pPr>
    </w:p>
    <w:p>
      <w:pPr>
        <w:spacing w:line="640" w:lineRule="exact"/>
        <w:ind w:firstLine="632" w:firstLineChars="200"/>
        <w:rPr>
          <w:rFonts w:eastAsia="仿宋_GB231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由于个别考生因自身原因放弃面试，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根据公务员录用工作有关规定，</w:t>
      </w:r>
      <w:r>
        <w:rPr>
          <w:rFonts w:hint="eastAsia" w:ascii="仿宋_GB2312" w:eastAsia="仿宋_GB2312"/>
          <w:sz w:val="32"/>
          <w:szCs w:val="32"/>
        </w:rPr>
        <w:t xml:space="preserve">在公共科目笔试合格的考生中，按照笔试成绩从高到低的顺序，递补以下考生为面试人选： </w:t>
      </w:r>
    </w:p>
    <w:p>
      <w:pPr>
        <w:shd w:val="solid" w:color="FFFFFF" w:fill="auto"/>
        <w:autoSpaceDN w:val="0"/>
        <w:ind w:firstLine="632" w:firstLineChars="200"/>
        <w:rPr>
          <w:bCs/>
          <w:szCs w:val="32"/>
          <w:shd w:val="clear" w:color="auto" w:fill="FFFFFF"/>
        </w:rPr>
      </w:pPr>
      <w:r>
        <w:rPr>
          <w:rFonts w:eastAsia="黑体"/>
          <w:bCs/>
          <w:szCs w:val="32"/>
          <w:shd w:val="clear" w:color="auto" w:fill="FFFFFF"/>
        </w:rPr>
        <w:t>一、面试</w:t>
      </w:r>
      <w:r>
        <w:rPr>
          <w:rFonts w:hint="eastAsia" w:eastAsia="黑体"/>
          <w:bCs/>
          <w:szCs w:val="32"/>
          <w:shd w:val="clear" w:color="auto" w:fill="FFFFFF"/>
        </w:rPr>
        <w:t>递补</w:t>
      </w:r>
      <w:r>
        <w:rPr>
          <w:rFonts w:eastAsia="黑体"/>
          <w:bCs/>
          <w:szCs w:val="32"/>
          <w:shd w:val="clear" w:color="auto" w:fill="FFFFFF"/>
        </w:rPr>
        <w:t>分数线及进入面试</w:t>
      </w:r>
      <w:r>
        <w:rPr>
          <w:rFonts w:hint="eastAsia" w:eastAsia="黑体"/>
          <w:bCs/>
          <w:szCs w:val="32"/>
          <w:shd w:val="clear" w:color="auto" w:fill="FFFFFF"/>
        </w:rPr>
        <w:t>递补</w:t>
      </w:r>
      <w:r>
        <w:rPr>
          <w:rFonts w:eastAsia="黑体"/>
          <w:bCs/>
          <w:szCs w:val="32"/>
          <w:shd w:val="clear" w:color="auto" w:fill="FFFFFF"/>
        </w:rPr>
        <w:t>人员名单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509"/>
        <w:gridCol w:w="1058"/>
        <w:gridCol w:w="1959"/>
        <w:gridCol w:w="1359"/>
        <w:gridCol w:w="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6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bCs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面试递补</w:t>
            </w:r>
          </w:p>
          <w:p>
            <w:pPr>
              <w:widowControl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95" w:hRule="exact"/>
          <w:jc w:val="center"/>
        </w:trPr>
        <w:tc>
          <w:tcPr>
            <w:tcW w:w="2234" w:type="dxa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国家粮食和物资储备局青海局粮棉糖监管处（西藏工作处）一级</w:t>
            </w:r>
            <w:r>
              <w:rPr>
                <w:rFonts w:eastAsia="仿宋_GB2312"/>
                <w:sz w:val="24"/>
              </w:rPr>
              <w:t>主任科员及以下（</w:t>
            </w:r>
            <w:r>
              <w:rPr>
                <w:rFonts w:hint="eastAsia" w:eastAsia="仿宋_GB2312"/>
                <w:sz w:val="24"/>
              </w:rPr>
              <w:t>300110490001）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5.7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00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王艳停</w:t>
            </w:r>
          </w:p>
        </w:tc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160112011302012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b/>
                <w:sz w:val="24"/>
              </w:rPr>
            </w:pPr>
          </w:p>
          <w:p>
            <w:pPr>
              <w:widowControl/>
              <w:autoSpaceDN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6月22日</w:t>
            </w:r>
          </w:p>
          <w:p>
            <w:pPr>
              <w:widowControl/>
              <w:autoSpaceDN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上午</w:t>
            </w:r>
          </w:p>
          <w:p>
            <w:pPr>
              <w:widowControl/>
              <w:autoSpaceDN w:val="0"/>
              <w:spacing w:line="400" w:lineRule="auto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widowControl/>
              <w:autoSpaceDN w:val="0"/>
              <w:spacing w:line="400" w:lineRule="auto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widowControl/>
              <w:autoSpaceDN w:val="0"/>
              <w:spacing w:line="400" w:lineRule="auto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widowControl/>
              <w:autoSpaceDN w:val="0"/>
              <w:spacing w:line="400" w:lineRule="auto"/>
              <w:jc w:val="center"/>
              <w:rPr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上</w:t>
            </w:r>
            <w:r>
              <w:rPr>
                <w:rFonts w:eastAsia="仿宋_GB2312"/>
                <w:b/>
                <w:sz w:val="24"/>
              </w:rPr>
              <w:t>午</w:t>
            </w:r>
          </w:p>
        </w:tc>
        <w:tc>
          <w:tcPr>
            <w:tcW w:w="6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</w:rPr>
            </w:pPr>
          </w:p>
        </w:tc>
      </w:tr>
    </w:tbl>
    <w:p>
      <w:pPr>
        <w:shd w:val="solid" w:color="FFFFFF" w:fill="auto"/>
        <w:autoSpaceDN w:val="0"/>
        <w:spacing w:line="580" w:lineRule="exact"/>
        <w:jc w:val="left"/>
        <w:rPr>
          <w:rFonts w:hint="eastAsia" w:ascii="黑体" w:hAnsi="黑体" w:eastAsia="黑体" w:cs="黑体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Cs w:val="32"/>
          <w:shd w:val="clear" w:color="auto" w:fill="FFFFFF"/>
        </w:rPr>
        <w:t xml:space="preserve">   二、进人面试</w:t>
      </w:r>
      <w:r>
        <w:rPr>
          <w:rFonts w:hint="eastAsia" w:ascii="黑体" w:hAnsi="黑体" w:eastAsia="黑体" w:cs="黑体"/>
          <w:bCs/>
          <w:szCs w:val="32"/>
          <w:shd w:val="clear" w:color="auto" w:fill="FFFFFF"/>
        </w:rPr>
        <w:t>递补人员</w:t>
      </w:r>
      <w:r>
        <w:rPr>
          <w:rFonts w:hint="eastAsia" w:ascii="黑体" w:hAnsi="黑体" w:eastAsia="黑体" w:cs="黑体"/>
          <w:szCs w:val="32"/>
          <w:shd w:val="clear" w:color="auto" w:fill="FFFFFF"/>
        </w:rPr>
        <w:t>，相关参加面试、资料提交等相关事宜按照《国家粮食和物资储备局青海局2020年考试录用公务员面试公告》进行。</w:t>
      </w:r>
    </w:p>
    <w:p>
      <w:pPr>
        <w:shd w:val="solid" w:color="FFFFFF" w:fill="auto"/>
        <w:autoSpaceDN w:val="0"/>
        <w:rPr>
          <w:rFonts w:hint="eastAsia" w:ascii="仿宋_GB2312" w:hAnsi="仿宋_GB2312" w:eastAsia="仿宋_GB2312" w:cs="仿宋_GB231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160" w:firstLineChars="1000"/>
        <w:rPr>
          <w:rFonts w:hint="eastAsia" w:ascii="仿宋_GB2312" w:hAnsi="仿宋_GB2312" w:eastAsia="仿宋_GB2312" w:cs="仿宋_GB231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32"/>
          <w:shd w:val="clear" w:color="auto" w:fill="FFFFFF"/>
        </w:rPr>
        <w:t xml:space="preserve"> 国家粮食和物资储备局青海局</w:t>
      </w:r>
    </w:p>
    <w:p>
      <w:pPr>
        <w:spacing w:line="580" w:lineRule="exact"/>
        <w:rPr>
          <w:rFonts w:hint="eastAsia" w:eastAsia="仿宋_GB231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32"/>
          <w:shd w:val="clear" w:color="auto" w:fill="FFFFFF"/>
        </w:rPr>
        <w:t xml:space="preserve">                          2020年</w:t>
      </w:r>
      <w:r>
        <w:rPr>
          <w:rFonts w:ascii="仿宋_GB2312" w:hAnsi="仿宋_GB2312" w:eastAsia="仿宋_GB2312" w:cs="仿宋_GB231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szCs w:val="32"/>
          <w:shd w:val="clear" w:color="auto" w:fill="FFFFFF"/>
        </w:rPr>
        <w:t>月1</w:t>
      </w:r>
      <w:r>
        <w:rPr>
          <w:rFonts w:hint="eastAsia" w:ascii="仿宋_GB2312" w:hAnsi="仿宋_GB2312" w:eastAsia="仿宋_GB2312" w:cs="仿宋_GB231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2098" w:right="1531" w:bottom="1531" w:left="1531" w:header="851" w:footer="1418" w:gutter="0"/>
      <w:pgNumType w:fmt="decimalFullWidt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/>
                            </w:rPr>
                            <w:t>１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/>
                      </w:rPr>
                      <w:t>１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D8"/>
    <w:rsid w:val="001813D6"/>
    <w:rsid w:val="00493C24"/>
    <w:rsid w:val="008E4AD8"/>
    <w:rsid w:val="051176F9"/>
    <w:rsid w:val="075D65C6"/>
    <w:rsid w:val="0AC66983"/>
    <w:rsid w:val="0B1F76CB"/>
    <w:rsid w:val="0F4E072A"/>
    <w:rsid w:val="156D2D95"/>
    <w:rsid w:val="160324C1"/>
    <w:rsid w:val="176A0A7A"/>
    <w:rsid w:val="180553AA"/>
    <w:rsid w:val="1E8D417F"/>
    <w:rsid w:val="22F00DF9"/>
    <w:rsid w:val="244D1F9C"/>
    <w:rsid w:val="28B63D10"/>
    <w:rsid w:val="2AA4607F"/>
    <w:rsid w:val="2BA57939"/>
    <w:rsid w:val="2F1504FD"/>
    <w:rsid w:val="2FFD1E48"/>
    <w:rsid w:val="35503F04"/>
    <w:rsid w:val="39F95C63"/>
    <w:rsid w:val="3E4572BE"/>
    <w:rsid w:val="3FB80376"/>
    <w:rsid w:val="417D3044"/>
    <w:rsid w:val="45023046"/>
    <w:rsid w:val="455920F4"/>
    <w:rsid w:val="461B1594"/>
    <w:rsid w:val="48416A30"/>
    <w:rsid w:val="48AB065D"/>
    <w:rsid w:val="49E521D8"/>
    <w:rsid w:val="4BF8313F"/>
    <w:rsid w:val="4C7646A2"/>
    <w:rsid w:val="4D245AAD"/>
    <w:rsid w:val="51F14B4A"/>
    <w:rsid w:val="53FE0170"/>
    <w:rsid w:val="542F72BA"/>
    <w:rsid w:val="55091927"/>
    <w:rsid w:val="56ED4834"/>
    <w:rsid w:val="5733219C"/>
    <w:rsid w:val="58C75E36"/>
    <w:rsid w:val="59B57CBC"/>
    <w:rsid w:val="59D10979"/>
    <w:rsid w:val="5B2F3CA6"/>
    <w:rsid w:val="5BE45D53"/>
    <w:rsid w:val="615E7D62"/>
    <w:rsid w:val="618B0CCE"/>
    <w:rsid w:val="632B1CFE"/>
    <w:rsid w:val="64BC78B7"/>
    <w:rsid w:val="656D0FB3"/>
    <w:rsid w:val="66B02109"/>
    <w:rsid w:val="694C33E2"/>
    <w:rsid w:val="70DB30B2"/>
    <w:rsid w:val="70E73356"/>
    <w:rsid w:val="77106DE5"/>
    <w:rsid w:val="7BC665D5"/>
    <w:rsid w:val="7BD96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7536981sport163com</cp:lastModifiedBy>
  <cp:lastPrinted>2020-01-19T03:23:00Z</cp:lastPrinted>
  <dcterms:modified xsi:type="dcterms:W3CDTF">2020-06-18T05:41:04Z</dcterms:modified>
  <dc:title>国家粮食和物资储备局青海局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