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FD" w:rsidRDefault="00D850FD">
      <w:pPr>
        <w:spacing w:line="240" w:lineRule="atLeast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31.2pt;width:54pt;height:31.2pt;z-index:25165824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hhi81gAAAAcBAAAPAAAAAAAAAAEAIAAAACIAAABkcnMvZG93bnJl&#10;di54bWxQSwECFAAUAAAACACHTuJAh9O70/8BAADuAwAADgAAAAAAAAABACAAAAAlAQAAZHJzL2Uy&#10;b0RvYy54bWxQSwUGAAAAAAYABgBZAQAAlgUAAAAA&#10;" stroked="f">
            <v:textbox style="mso-next-textbox:#Text Box 2">
              <w:txbxContent>
                <w:p w:rsidR="00D850FD" w:rsidRPr="002D70D9" w:rsidRDefault="006D75F3">
                  <w:pPr>
                    <w:spacing w:line="400" w:lineRule="exact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2D70D9">
                    <w:rPr>
                      <w:rFonts w:ascii="仿宋_GB2312" w:eastAsia="仿宋_GB2312" w:hint="eastAsia"/>
                      <w:sz w:val="28"/>
                      <w:szCs w:val="28"/>
                    </w:rPr>
                    <w:t>附件</w:t>
                  </w:r>
                  <w:r w:rsidRPr="002D70D9"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D75F3">
        <w:rPr>
          <w:rFonts w:eastAsia="华文中宋" w:hint="eastAsia"/>
          <w:sz w:val="36"/>
        </w:rPr>
        <w:t>贵州省申请教师资格人员体格检查表</w:t>
      </w:r>
    </w:p>
    <w:p w:rsidR="00D850FD" w:rsidRDefault="006D75F3">
      <w:pPr>
        <w:spacing w:line="240" w:lineRule="atLeast"/>
        <w:jc w:val="center"/>
        <w:rPr>
          <w:rFonts w:eastAsia="华文中宋"/>
          <w:szCs w:val="21"/>
        </w:rPr>
      </w:pPr>
      <w:r>
        <w:rPr>
          <w:rFonts w:eastAsia="华文中宋" w:hint="eastAsia"/>
          <w:szCs w:val="21"/>
        </w:rPr>
        <w:t>（</w:t>
      </w:r>
      <w:r>
        <w:rPr>
          <w:rFonts w:eastAsia="华文中宋" w:hint="eastAsia"/>
          <w:szCs w:val="21"/>
        </w:rPr>
        <w:t>2010</w:t>
      </w:r>
      <w:r>
        <w:rPr>
          <w:rFonts w:eastAsia="华文中宋" w:hint="eastAsia"/>
          <w:szCs w:val="21"/>
        </w:rPr>
        <w:t>年</w:t>
      </w:r>
      <w:r>
        <w:rPr>
          <w:rFonts w:eastAsia="华文中宋" w:hint="eastAsia"/>
          <w:szCs w:val="21"/>
        </w:rPr>
        <w:t>3</w:t>
      </w:r>
      <w:r>
        <w:rPr>
          <w:rFonts w:eastAsia="华文中宋" w:hint="eastAsia"/>
          <w:szCs w:val="21"/>
        </w:rPr>
        <w:t>月修订）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D850FD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一寸照片</w:t>
            </w:r>
          </w:p>
        </w:tc>
      </w:tr>
      <w:tr w:rsidR="00D850FD">
        <w:trPr>
          <w:cantSplit/>
          <w:trHeight w:val="30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主检医师意见：</w:t>
            </w:r>
          </w:p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ind w:firstLineChars="400" w:firstLine="720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90"/>
          <w:jc w:val="center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有无精神病史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13"/>
          <w:jc w:val="center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4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左：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彩色图案及彩色数码检查：</w:t>
            </w:r>
            <w:r>
              <w:rPr>
                <w:rFonts w:ascii="仿宋_GB2312" w:eastAsia="仿宋_GB2312" w:hAnsi="新宋体"/>
                <w:sz w:val="18"/>
                <w:szCs w:val="18"/>
                <w:u w:val="single"/>
              </w:rPr>
              <w:t xml:space="preserve">               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色觉检查图名称：</w:t>
            </w:r>
            <w:r>
              <w:rPr>
                <w:rFonts w:ascii="仿宋_GB2312" w:eastAsia="仿宋_GB2312" w:hAnsi="新宋体"/>
                <w:sz w:val="18"/>
                <w:szCs w:val="18"/>
                <w:u w:val="single"/>
              </w:rPr>
              <w:t xml:space="preserve">               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单色识别能力检查：（色觉</w:t>
            </w:r>
            <w:proofErr w:type="gramStart"/>
            <w:r>
              <w:rPr>
                <w:rFonts w:ascii="仿宋_GB2312" w:eastAsia="仿宋_GB2312" w:hAnsi="新宋体" w:hint="eastAsia"/>
                <w:sz w:val="18"/>
                <w:szCs w:val="18"/>
              </w:rPr>
              <w:t>异常者查此项</w:t>
            </w:r>
            <w:proofErr w:type="gramEnd"/>
            <w:r>
              <w:rPr>
                <w:rFonts w:ascii="仿宋_GB2312" w:eastAsia="仿宋_GB2312" w:hAnsi="新宋体" w:hint="eastAsia"/>
                <w:sz w:val="18"/>
                <w:szCs w:val="18"/>
              </w:rPr>
              <w:t>）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红（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黄（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绿（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蓝（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紫（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8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/>
                <w:sz w:val="18"/>
                <w:szCs w:val="18"/>
              </w:rPr>
              <w:t xml:space="preserve">/         </w:t>
            </w:r>
            <w:proofErr w:type="spellStart"/>
            <w:r>
              <w:rPr>
                <w:rFonts w:ascii="仿宋_GB2312" w:eastAsia="仿宋_GB2312" w:hAnsi="新宋体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肝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仿宋_GB2312" w:eastAsia="仿宋_GB2312" w:hAnsi="新宋体"/>
                <w:sz w:val="18"/>
                <w:szCs w:val="18"/>
              </w:rPr>
              <w:t>脾</w:t>
            </w:r>
            <w:proofErr w:type="gramEnd"/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左耳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右耳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唇</w:t>
            </w:r>
            <w:proofErr w:type="gramStart"/>
            <w:r>
              <w:rPr>
                <w:rFonts w:ascii="仿宋_GB2312" w:eastAsia="仿宋_GB2312" w:hAnsi="新宋体" w:hint="eastAsia"/>
                <w:sz w:val="18"/>
                <w:szCs w:val="18"/>
              </w:rPr>
              <w:t>腭</w:t>
            </w:r>
            <w:proofErr w:type="gramEnd"/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（齿缺失——</w:t>
            </w:r>
            <w:proofErr w:type="gramStart"/>
            <w:r>
              <w:rPr>
                <w:rFonts w:ascii="仿宋_GB2312" w:eastAsia="仿宋_GB2312" w:hAnsi="新宋体" w:hint="eastAsia"/>
                <w:sz w:val="18"/>
                <w:szCs w:val="18"/>
              </w:rPr>
              <w:t>————</w:t>
            </w:r>
            <w:proofErr w:type="gramEnd"/>
            <w:r>
              <w:rPr>
                <w:rFonts w:ascii="仿宋_GB2312" w:eastAsia="仿宋_GB2312" w:hAnsi="新宋体"/>
                <w:sz w:val="18"/>
                <w:szCs w:val="18"/>
              </w:rPr>
              <w:t>+</w:t>
            </w:r>
            <w:r>
              <w:rPr>
                <w:rFonts w:ascii="仿宋_GB2312" w:eastAsia="仿宋_GB2312" w:hAnsi="新宋体"/>
                <w:sz w:val="18"/>
                <w:szCs w:val="18"/>
              </w:rPr>
              <w:t>——</w:t>
            </w:r>
            <w:proofErr w:type="gramStart"/>
            <w:r>
              <w:rPr>
                <w:rFonts w:ascii="仿宋_GB2312" w:eastAsia="仿宋_GB2312" w:hAnsi="新宋体"/>
                <w:sz w:val="18"/>
                <w:szCs w:val="18"/>
              </w:rPr>
              <w:t>————</w:t>
            </w:r>
            <w:proofErr w:type="gramEnd"/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4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trHeight w:val="272"/>
          <w:jc w:val="center"/>
        </w:trPr>
        <w:tc>
          <w:tcPr>
            <w:tcW w:w="9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胸部透视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医师签名：</w:t>
            </w:r>
          </w:p>
        </w:tc>
      </w:tr>
      <w:tr w:rsidR="00D850FD">
        <w:trPr>
          <w:cantSplit/>
          <w:trHeight w:val="99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spacing w:line="240" w:lineRule="exact"/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主检医师签名：</w:t>
            </w:r>
          </w:p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新宋体"/>
                <w:sz w:val="18"/>
                <w:szCs w:val="18"/>
              </w:rPr>
              <w:t>日（医院盖章）</w:t>
            </w:r>
          </w:p>
        </w:tc>
      </w:tr>
      <w:tr w:rsidR="00D850FD">
        <w:trPr>
          <w:cantSplit/>
          <w:trHeight w:val="821"/>
          <w:jc w:val="center"/>
        </w:trPr>
        <w:tc>
          <w:tcPr>
            <w:tcW w:w="4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新宋体" w:eastAsia="仿宋_GB2312" w:hAnsi="新宋体"/>
                <w:sz w:val="18"/>
                <w:szCs w:val="18"/>
              </w:rPr>
            </w:pPr>
            <w:r>
              <w:rPr>
                <w:rFonts w:ascii="新宋体" w:eastAsia="仿宋_GB2312" w:hAnsi="新宋体" w:hint="eastAsia"/>
                <w:sz w:val="18"/>
                <w:szCs w:val="18"/>
              </w:rPr>
              <w:t>主检医师意见：</w:t>
            </w:r>
          </w:p>
          <w:p w:rsidR="00D850FD" w:rsidRDefault="00D850FD">
            <w:pPr>
              <w:jc w:val="center"/>
              <w:rPr>
                <w:rFonts w:ascii="新宋体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ind w:firstLineChars="1200" w:firstLine="2160"/>
              <w:rPr>
                <w:rFonts w:ascii="新宋体" w:eastAsia="仿宋_GB2312" w:hAnsi="新宋体"/>
                <w:sz w:val="18"/>
                <w:szCs w:val="18"/>
              </w:rPr>
            </w:pPr>
            <w:r>
              <w:rPr>
                <w:rFonts w:ascii="新宋体" w:eastAsia="仿宋_GB2312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D850FD" w:rsidRDefault="006D75F3" w:rsidP="00D850FD">
      <w:pPr>
        <w:ind w:left="756" w:hangingChars="420" w:hanging="756"/>
        <w:rPr>
          <w:rFonts w:ascii="仿宋_GB2312" w:eastAsia="仿宋_GB2312" w:hAnsi="仿宋"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  <w:r>
        <w:rPr>
          <w:rFonts w:hint="eastAsia"/>
          <w:sz w:val="18"/>
          <w:szCs w:val="18"/>
        </w:rPr>
        <w:t>.</w:t>
      </w:r>
      <w:bookmarkStart w:id="0" w:name="_GoBack"/>
      <w:bookmarkEnd w:id="0"/>
    </w:p>
    <w:sectPr w:rsidR="00D850FD" w:rsidSect="00D850FD">
      <w:footerReference w:type="even" r:id="rId8"/>
      <w:footerReference w:type="default" r:id="rId9"/>
      <w:pgSz w:w="11906" w:h="16838"/>
      <w:pgMar w:top="2098" w:right="1474" w:bottom="1984" w:left="1587" w:header="851" w:footer="726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F3" w:rsidRPr="003A5B8E" w:rsidRDefault="006D75F3" w:rsidP="00D850FD">
      <w:pPr>
        <w:rPr>
          <w:rFonts w:eastAsia="Times New Roman"/>
        </w:rPr>
      </w:pPr>
      <w:r>
        <w:separator/>
      </w:r>
    </w:p>
  </w:endnote>
  <w:endnote w:type="continuationSeparator" w:id="0">
    <w:p w:rsidR="006D75F3" w:rsidRPr="003A5B8E" w:rsidRDefault="006D75F3" w:rsidP="00D850FD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30414"/>
    </w:sdtPr>
    <w:sdtEndPr>
      <w:rPr>
        <w:rFonts w:ascii="仿宋_GB2312" w:eastAsia="仿宋_GB2312" w:hint="eastAsia"/>
        <w:sz w:val="32"/>
      </w:rPr>
    </w:sdtEndPr>
    <w:sdtContent>
      <w:p w:rsidR="00D850FD" w:rsidRDefault="00D850FD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6D75F3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6D75F3">
          <w:rPr>
            <w:rFonts w:ascii="仿宋_GB2312" w:eastAsia="仿宋_GB2312" w:hint="eastAsia"/>
            <w:sz w:val="32"/>
            <w:lang w:val="zh-CN"/>
          </w:rPr>
          <w:t>2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41886"/>
    </w:sdtPr>
    <w:sdtEndPr>
      <w:rPr>
        <w:rFonts w:ascii="仿宋_GB2312" w:eastAsia="仿宋_GB2312" w:hint="eastAsia"/>
        <w:sz w:val="32"/>
      </w:rPr>
    </w:sdtEndPr>
    <w:sdtContent>
      <w:p w:rsidR="00D850FD" w:rsidRDefault="00D850FD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6D75F3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2D70D9" w:rsidRPr="002D70D9">
          <w:rPr>
            <w:rFonts w:ascii="仿宋_GB2312" w:eastAsia="仿宋_GB2312"/>
            <w:noProof/>
            <w:sz w:val="32"/>
            <w:lang w:val="zh-CN"/>
          </w:rPr>
          <w:t>-</w:t>
        </w:r>
        <w:r w:rsidR="002D70D9">
          <w:rPr>
            <w:rFonts w:ascii="仿宋_GB2312" w:eastAsia="仿宋_GB2312"/>
            <w:noProof/>
            <w:sz w:val="32"/>
          </w:rPr>
          <w:t xml:space="preserve"> 2 -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F3" w:rsidRPr="003A5B8E" w:rsidRDefault="006D75F3" w:rsidP="00D850FD">
      <w:pPr>
        <w:rPr>
          <w:rFonts w:eastAsia="Times New Roman"/>
        </w:rPr>
      </w:pPr>
      <w:r>
        <w:separator/>
      </w:r>
    </w:p>
  </w:footnote>
  <w:footnote w:type="continuationSeparator" w:id="0">
    <w:p w:rsidR="006D75F3" w:rsidRPr="003A5B8E" w:rsidRDefault="006D75F3" w:rsidP="00D850FD">
      <w:pPr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39331"/>
    <w:multiLevelType w:val="singleLevel"/>
    <w:tmpl w:val="ABB393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885"/>
    <w:rsid w:val="00055CFB"/>
    <w:rsid w:val="00134EA5"/>
    <w:rsid w:val="001A4344"/>
    <w:rsid w:val="0027358C"/>
    <w:rsid w:val="002B0F6F"/>
    <w:rsid w:val="002D70D9"/>
    <w:rsid w:val="00303D04"/>
    <w:rsid w:val="003B3F98"/>
    <w:rsid w:val="00474B3C"/>
    <w:rsid w:val="004751D1"/>
    <w:rsid w:val="00531C57"/>
    <w:rsid w:val="005D72B5"/>
    <w:rsid w:val="006D75F3"/>
    <w:rsid w:val="00856466"/>
    <w:rsid w:val="00896AB6"/>
    <w:rsid w:val="008A5E03"/>
    <w:rsid w:val="008F1885"/>
    <w:rsid w:val="009D497B"/>
    <w:rsid w:val="00A4556C"/>
    <w:rsid w:val="00AF49E9"/>
    <w:rsid w:val="00B04F54"/>
    <w:rsid w:val="00C926C1"/>
    <w:rsid w:val="00D073B0"/>
    <w:rsid w:val="00D368A7"/>
    <w:rsid w:val="00D850FD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5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01Title">
    <w:name w:val="01Title"/>
    <w:next w:val="02KaiBold"/>
    <w:link w:val="01Title0"/>
    <w:qFormat/>
    <w:rsid w:val="00D850FD"/>
    <w:pPr>
      <w:spacing w:line="560" w:lineRule="exact"/>
      <w:jc w:val="center"/>
    </w:pPr>
    <w:rPr>
      <w:rFonts w:eastAsia="方正小标宋简体" w:cstheme="minorBidi"/>
      <w:kern w:val="2"/>
      <w:sz w:val="44"/>
      <w:szCs w:val="36"/>
    </w:rPr>
  </w:style>
  <w:style w:type="paragraph" w:customStyle="1" w:styleId="02KaiBold">
    <w:name w:val="02KaiBold"/>
    <w:next w:val="a"/>
    <w:link w:val="02KaiBold0"/>
    <w:qFormat/>
    <w:rsid w:val="00D850FD"/>
    <w:pPr>
      <w:jc w:val="center"/>
    </w:pPr>
    <w:rPr>
      <w:rFonts w:eastAsia="楷体_GB2312" w:cstheme="minorBidi"/>
      <w:b/>
      <w:kern w:val="2"/>
      <w:sz w:val="32"/>
      <w:szCs w:val="32"/>
    </w:rPr>
  </w:style>
  <w:style w:type="paragraph" w:customStyle="1" w:styleId="03Receipt">
    <w:name w:val="03Receipt"/>
    <w:next w:val="05Text"/>
    <w:link w:val="03Receipt0"/>
    <w:qFormat/>
    <w:rsid w:val="00D850FD"/>
    <w:pPr>
      <w:spacing w:line="560" w:lineRule="exact"/>
    </w:pPr>
    <w:rPr>
      <w:rFonts w:eastAsia="仿宋_GB2312" w:cstheme="minorBidi"/>
      <w:kern w:val="2"/>
      <w:sz w:val="32"/>
      <w:szCs w:val="32"/>
    </w:rPr>
  </w:style>
  <w:style w:type="paragraph" w:customStyle="1" w:styleId="05Text">
    <w:name w:val="05Text"/>
    <w:link w:val="05Text0"/>
    <w:qFormat/>
    <w:rsid w:val="00D850FD"/>
    <w:pPr>
      <w:widowControl w:val="0"/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customStyle="1" w:styleId="01Title0">
    <w:name w:val="01Title 字符"/>
    <w:link w:val="01Title"/>
    <w:qFormat/>
    <w:rsid w:val="00D850FD"/>
    <w:rPr>
      <w:rFonts w:ascii="Times New Roman" w:eastAsia="方正小标宋简体" w:hAnsi="Times New Roman"/>
      <w:sz w:val="44"/>
      <w:szCs w:val="36"/>
    </w:rPr>
  </w:style>
  <w:style w:type="paragraph" w:customStyle="1" w:styleId="04HeiBold">
    <w:name w:val="04HeiBold"/>
    <w:next w:val="05Text"/>
    <w:link w:val="04HeiBold0"/>
    <w:qFormat/>
    <w:rsid w:val="00D850FD"/>
    <w:pPr>
      <w:spacing w:line="560" w:lineRule="exact"/>
      <w:ind w:firstLineChars="200" w:firstLine="640"/>
    </w:pPr>
    <w:rPr>
      <w:rFonts w:eastAsia="黑体" w:cstheme="minorBidi"/>
      <w:kern w:val="2"/>
      <w:sz w:val="32"/>
      <w:szCs w:val="32"/>
    </w:rPr>
  </w:style>
  <w:style w:type="character" w:customStyle="1" w:styleId="04HeiBold0">
    <w:name w:val="04HeiBold 字符"/>
    <w:link w:val="04HeiBold"/>
    <w:qFormat/>
    <w:rsid w:val="00D850FD"/>
    <w:rPr>
      <w:rFonts w:ascii="Times New Roman" w:eastAsia="黑体" w:hAnsi="Times New Roman"/>
      <w:sz w:val="32"/>
      <w:szCs w:val="32"/>
    </w:rPr>
  </w:style>
  <w:style w:type="character" w:customStyle="1" w:styleId="05Text0">
    <w:name w:val="05Text 字符"/>
    <w:link w:val="05Text"/>
    <w:qFormat/>
    <w:rsid w:val="00D850FD"/>
    <w:rPr>
      <w:rFonts w:ascii="Times New Roman" w:eastAsia="仿宋_GB2312" w:hAnsi="Times New Roman"/>
      <w:sz w:val="32"/>
      <w:szCs w:val="32"/>
    </w:rPr>
  </w:style>
  <w:style w:type="paragraph" w:customStyle="1" w:styleId="09Date">
    <w:name w:val="09Date"/>
    <w:link w:val="09Date0"/>
    <w:qFormat/>
    <w:rsid w:val="00D850FD"/>
    <w:pPr>
      <w:wordWrap w:val="0"/>
      <w:spacing w:line="600" w:lineRule="exact"/>
      <w:ind w:rightChars="309" w:right="649"/>
      <w:jc w:val="right"/>
    </w:pPr>
    <w:rPr>
      <w:rFonts w:eastAsia="仿宋_GB2312" w:cstheme="minorBidi"/>
      <w:kern w:val="2"/>
      <w:sz w:val="32"/>
      <w:szCs w:val="32"/>
    </w:rPr>
  </w:style>
  <w:style w:type="character" w:customStyle="1" w:styleId="09Date0">
    <w:name w:val="09Date 字符"/>
    <w:link w:val="09Date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D850FD"/>
    <w:rPr>
      <w:sz w:val="18"/>
      <w:szCs w:val="18"/>
    </w:rPr>
  </w:style>
  <w:style w:type="character" w:customStyle="1" w:styleId="03Receipt0">
    <w:name w:val="03Receipt 字符"/>
    <w:basedOn w:val="a0"/>
    <w:link w:val="03Receipt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02KaiBold0">
    <w:name w:val="02KaiBold 字符"/>
    <w:basedOn w:val="a0"/>
    <w:link w:val="02KaiBold"/>
    <w:qFormat/>
    <w:rsid w:val="00D850FD"/>
    <w:rPr>
      <w:rFonts w:ascii="Times New Roman" w:eastAsia="楷体_GB2312" w:hAnsi="Times New Roman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A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E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黄裕忠</dc:creator>
  <cp:lastModifiedBy>刘继远</cp:lastModifiedBy>
  <cp:revision>2</cp:revision>
  <dcterms:created xsi:type="dcterms:W3CDTF">2020-06-18T01:10:00Z</dcterms:created>
  <dcterms:modified xsi:type="dcterms:W3CDTF">2020-06-18T01:10:00Z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