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四川省气象局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1321"/>
        <w:gridCol w:w="876"/>
        <w:gridCol w:w="1889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ind w:firstLine="663" w:firstLineChars="300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面试分数线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ind w:firstLine="331" w:firstLineChars="150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ind w:firstLine="220" w:firstLineChars="10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</w:rPr>
              <w:t>四川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</w:rPr>
              <w:t>德阳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市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</w:rPr>
              <w:t>中江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县气象局</w:t>
            </w:r>
          </w:p>
          <w:p>
            <w:pPr>
              <w:spacing w:line="280" w:lineRule="exact"/>
              <w:ind w:firstLine="220" w:firstLineChars="1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办公室四级主任科员及以下</w:t>
            </w:r>
          </w:p>
          <w:p>
            <w:pPr>
              <w:widowControl/>
              <w:spacing w:line="280" w:lineRule="exact"/>
              <w:ind w:firstLine="550" w:firstLineChars="2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400110009001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133.20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董  欣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color w:val="000000"/>
                <w:sz w:val="22"/>
              </w:rPr>
              <w:t>153215011601520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四川省甘孜藏族自治州气象局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业务科技科一级科员</w:t>
            </w:r>
          </w:p>
          <w:p>
            <w:pPr>
              <w:widowControl/>
              <w:spacing w:line="280" w:lineRule="exact"/>
              <w:ind w:firstLine="550" w:firstLineChars="2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400110015002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140.60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陈琪颖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153251001402504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四川省阿坝藏族羌族自治州气象局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计划财务科一级科员</w:t>
            </w:r>
          </w:p>
          <w:p>
            <w:pPr>
              <w:widowControl/>
              <w:spacing w:line="280" w:lineRule="exact"/>
              <w:ind w:firstLine="660" w:firstLineChars="3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400110020001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142.30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唐海姣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153250012302120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刘晓航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153241140302526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四川省甘孜藏族自治州气象局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办公室一级科员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（400110015001）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136.30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巫婷婷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153211120603012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四川省内江市气象局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办公室（人事教育科）一级科员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（400110008001）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118.50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153253017101501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四川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028-87329818。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exact"/>
        <w:ind w:firstLine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四川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exact"/>
        <w:ind w:firstLine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03DE7"/>
    <w:rsid w:val="00141687"/>
    <w:rsid w:val="0017506C"/>
    <w:rsid w:val="001B4297"/>
    <w:rsid w:val="001B715C"/>
    <w:rsid w:val="00281124"/>
    <w:rsid w:val="002A3A0D"/>
    <w:rsid w:val="00311189"/>
    <w:rsid w:val="00344C34"/>
    <w:rsid w:val="003527DE"/>
    <w:rsid w:val="00390E04"/>
    <w:rsid w:val="003C338C"/>
    <w:rsid w:val="003E3433"/>
    <w:rsid w:val="00487DEE"/>
    <w:rsid w:val="00677D30"/>
    <w:rsid w:val="007316B5"/>
    <w:rsid w:val="00775C62"/>
    <w:rsid w:val="007B6E37"/>
    <w:rsid w:val="007F4C8B"/>
    <w:rsid w:val="008A07AE"/>
    <w:rsid w:val="008A52E0"/>
    <w:rsid w:val="008F6295"/>
    <w:rsid w:val="009C2EAD"/>
    <w:rsid w:val="009D73DD"/>
    <w:rsid w:val="00A7196A"/>
    <w:rsid w:val="00AA208B"/>
    <w:rsid w:val="00AD33FC"/>
    <w:rsid w:val="00B8494D"/>
    <w:rsid w:val="00BD043E"/>
    <w:rsid w:val="00BF089E"/>
    <w:rsid w:val="00CD6092"/>
    <w:rsid w:val="00D77157"/>
    <w:rsid w:val="00DC2CA9"/>
    <w:rsid w:val="00DD5E04"/>
    <w:rsid w:val="00DE4129"/>
    <w:rsid w:val="00E500E2"/>
    <w:rsid w:val="00E95CB2"/>
    <w:rsid w:val="00ED1660"/>
    <w:rsid w:val="00EE1ADF"/>
    <w:rsid w:val="00F66DFA"/>
    <w:rsid w:val="00FA1BEB"/>
    <w:rsid w:val="00FE5840"/>
    <w:rsid w:val="35A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626</Characters>
  <Lines>5</Lines>
  <Paragraphs>1</Paragraphs>
  <TotalTime>243</TotalTime>
  <ScaleCrop>false</ScaleCrop>
  <LinksUpToDate>false</LinksUpToDate>
  <CharactersWithSpaces>734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7536981sport163com</cp:lastModifiedBy>
  <cp:lastPrinted>2020-06-05T07:24:00Z</cp:lastPrinted>
  <dcterms:modified xsi:type="dcterms:W3CDTF">2020-06-17T06:36:42Z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